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D71" w:rsidRPr="003E4202" w:rsidRDefault="00AE1D71" w:rsidP="0093568C">
      <w:pPr>
        <w:pStyle w:val="a3"/>
        <w:spacing w:before="4"/>
        <w:rPr>
          <w:b/>
          <w:sz w:val="24"/>
          <w:szCs w:val="24"/>
        </w:rPr>
      </w:pPr>
      <w:bookmarkStart w:id="0" w:name="Изображение"/>
      <w:bookmarkEnd w:id="0"/>
    </w:p>
    <w:p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rsidR="00AE1D71" w:rsidRPr="000E2C6F" w:rsidRDefault="00AE1D71" w:rsidP="0093568C">
      <w:pPr>
        <w:jc w:val="center"/>
        <w:rPr>
          <w:sz w:val="24"/>
          <w:szCs w:val="24"/>
        </w:rPr>
      </w:pPr>
      <w:r w:rsidRPr="000E2C6F">
        <w:rPr>
          <w:sz w:val="24"/>
          <w:szCs w:val="24"/>
        </w:rPr>
        <w:t>«ЗИМИНСКИЙ ЖЕЛЕЗНОДОРОЖНЫЙ ТЕХНИКУМ»</w:t>
      </w:r>
    </w:p>
    <w:p w:rsidR="00AE1D71" w:rsidRPr="003E4202"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tbl>
      <w:tblPr>
        <w:tblW w:w="1324" w:type="dxa"/>
        <w:jc w:val="right"/>
        <w:tblLook w:val="04A0"/>
      </w:tblPr>
      <w:tblGrid>
        <w:gridCol w:w="1324"/>
      </w:tblGrid>
      <w:tr w:rsidR="00AE1D71" w:rsidRPr="0093568C" w:rsidTr="00C429E4">
        <w:trPr>
          <w:jc w:val="right"/>
        </w:trPr>
        <w:tc>
          <w:tcPr>
            <w:tcW w:w="1324" w:type="dxa"/>
          </w:tcPr>
          <w:p w:rsidR="00AE1D71" w:rsidRPr="0093568C" w:rsidRDefault="00AE1D71" w:rsidP="0093568C">
            <w:pPr>
              <w:jc w:val="both"/>
              <w:rPr>
                <w:sz w:val="24"/>
                <w:szCs w:val="24"/>
              </w:rPr>
            </w:pPr>
          </w:p>
        </w:tc>
      </w:tr>
    </w:tbl>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rsidR="00006B09" w:rsidRPr="00006B09" w:rsidRDefault="00920242" w:rsidP="00006B09">
      <w:pPr>
        <w:jc w:val="center"/>
        <w:rPr>
          <w:b/>
          <w:sz w:val="24"/>
          <w:szCs w:val="24"/>
        </w:rPr>
      </w:pPr>
      <w:r>
        <w:rPr>
          <w:b/>
          <w:sz w:val="24"/>
          <w:szCs w:val="24"/>
        </w:rPr>
        <w:t>ОП.0</w:t>
      </w:r>
      <w:r w:rsidR="00E43E43">
        <w:rPr>
          <w:b/>
          <w:sz w:val="24"/>
          <w:szCs w:val="24"/>
        </w:rPr>
        <w:t>2</w:t>
      </w:r>
      <w:r>
        <w:rPr>
          <w:b/>
          <w:sz w:val="24"/>
          <w:szCs w:val="24"/>
        </w:rPr>
        <w:t xml:space="preserve"> </w:t>
      </w:r>
      <w:r w:rsidR="00E43E43">
        <w:rPr>
          <w:b/>
          <w:sz w:val="24"/>
          <w:szCs w:val="24"/>
        </w:rPr>
        <w:t>Электротехника и электроника</w:t>
      </w:r>
    </w:p>
    <w:p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Default="00AE1D71" w:rsidP="0093568C">
      <w:pPr>
        <w:pStyle w:val="a3"/>
        <w:ind w:left="2268"/>
        <w:rPr>
          <w:sz w:val="24"/>
          <w:szCs w:val="24"/>
        </w:rPr>
      </w:pPr>
    </w:p>
    <w:p w:rsidR="00A854AA" w:rsidRPr="0093568C" w:rsidRDefault="00A854AA" w:rsidP="0093568C">
      <w:pPr>
        <w:pStyle w:val="a3"/>
        <w:ind w:left="2268"/>
        <w:rPr>
          <w:sz w:val="24"/>
          <w:szCs w:val="24"/>
        </w:rPr>
      </w:pPr>
    </w:p>
    <w:p w:rsidR="00AE1D71" w:rsidRPr="0093568C" w:rsidRDefault="00AE1D71" w:rsidP="0093568C">
      <w:pPr>
        <w:pStyle w:val="a3"/>
        <w:ind w:left="2268"/>
        <w:rPr>
          <w:sz w:val="24"/>
          <w:szCs w:val="24"/>
        </w:rPr>
      </w:pPr>
    </w:p>
    <w:tbl>
      <w:tblPr>
        <w:tblW w:w="10971" w:type="dxa"/>
        <w:tblInd w:w="94" w:type="dxa"/>
        <w:tblLook w:val="04A0"/>
      </w:tblPr>
      <w:tblGrid>
        <w:gridCol w:w="5401"/>
        <w:gridCol w:w="1066"/>
        <w:gridCol w:w="1067"/>
        <w:gridCol w:w="1067"/>
        <w:gridCol w:w="1067"/>
        <w:gridCol w:w="269"/>
        <w:gridCol w:w="798"/>
        <w:gridCol w:w="236"/>
      </w:tblGrid>
      <w:tr w:rsidR="00AE1D71" w:rsidRPr="0093568C" w:rsidTr="00C429E4">
        <w:trPr>
          <w:trHeight w:val="375"/>
        </w:trPr>
        <w:tc>
          <w:tcPr>
            <w:tcW w:w="5401" w:type="dxa"/>
            <w:tcBorders>
              <w:top w:val="nil"/>
              <w:left w:val="nil"/>
              <w:bottom w:val="nil"/>
              <w:right w:val="nil"/>
            </w:tcBorders>
            <w:shd w:val="clear" w:color="auto" w:fill="auto"/>
            <w:noWrap/>
            <w:vAlign w:val="bottom"/>
            <w:hideMark/>
          </w:tcPr>
          <w:p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rsidTr="00C429E4">
        <w:trPr>
          <w:trHeight w:val="315"/>
        </w:trPr>
        <w:tc>
          <w:tcPr>
            <w:tcW w:w="10735" w:type="dxa"/>
            <w:gridSpan w:val="7"/>
            <w:tcBorders>
              <w:top w:val="nil"/>
              <w:left w:val="nil"/>
              <w:bottom w:val="nil"/>
              <w:right w:val="nil"/>
            </w:tcBorders>
            <w:shd w:val="clear" w:color="auto" w:fill="auto"/>
            <w:noWrap/>
            <w:vAlign w:val="bottom"/>
            <w:hideMark/>
          </w:tcPr>
          <w:p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Default="0093568C" w:rsidP="0093568C">
      <w:pPr>
        <w:jc w:val="center"/>
        <w:rPr>
          <w:b/>
          <w:bCs/>
          <w:sz w:val="24"/>
          <w:szCs w:val="24"/>
        </w:rPr>
      </w:pPr>
    </w:p>
    <w:p w:rsidR="0093568C" w:rsidRDefault="0093568C" w:rsidP="0093568C">
      <w:pPr>
        <w:jc w:val="center"/>
        <w:rPr>
          <w:b/>
          <w:bCs/>
          <w:sz w:val="24"/>
          <w:szCs w:val="24"/>
        </w:rPr>
      </w:pPr>
    </w:p>
    <w:p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rsidR="00E93A1D" w:rsidRPr="00E93A1D" w:rsidRDefault="0093568C" w:rsidP="00E93A1D">
      <w:pPr>
        <w:keepNext/>
        <w:keepLines/>
        <w:suppressAutoHyphens/>
        <w:adjustRightInd w:val="0"/>
        <w:ind w:firstLine="567"/>
        <w:jc w:val="both"/>
        <w:rPr>
          <w:b/>
          <w:sz w:val="24"/>
          <w:szCs w:val="24"/>
          <w:lang w:eastAsia="ru-RU"/>
        </w:rPr>
      </w:pPr>
      <w:r>
        <w:rPr>
          <w:sz w:val="24"/>
          <w:szCs w:val="24"/>
        </w:rPr>
        <w:br w:type="page"/>
      </w:r>
      <w:proofErr w:type="gramStart"/>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 </w:t>
      </w:r>
      <w:r w:rsidR="00E93A1D" w:rsidRPr="00E93A1D">
        <w:rPr>
          <w:b/>
          <w:sz w:val="24"/>
          <w:szCs w:val="24"/>
          <w:lang w:eastAsia="ru-RU"/>
        </w:rPr>
        <w:t>ОП.0</w:t>
      </w:r>
      <w:r w:rsidR="00E43E43">
        <w:rPr>
          <w:b/>
          <w:sz w:val="24"/>
          <w:szCs w:val="24"/>
          <w:lang w:eastAsia="ru-RU"/>
        </w:rPr>
        <w:t>2</w:t>
      </w:r>
      <w:r w:rsidR="00433BD3">
        <w:rPr>
          <w:b/>
          <w:sz w:val="24"/>
          <w:szCs w:val="24"/>
          <w:lang w:eastAsia="ru-RU"/>
        </w:rPr>
        <w:t xml:space="preserve"> </w:t>
      </w:r>
      <w:r w:rsidR="00E43E43">
        <w:rPr>
          <w:b/>
          <w:sz w:val="24"/>
          <w:szCs w:val="24"/>
          <w:lang w:eastAsia="ru-RU"/>
        </w:rPr>
        <w:t>Электротехника и электроника</w:t>
      </w:r>
      <w:r w:rsidR="000E2C6F" w:rsidRPr="00E93A1D">
        <w:rPr>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w:t>
      </w:r>
      <w:proofErr w:type="gramEnd"/>
      <w:r w:rsidR="00433BD3">
        <w:rPr>
          <w:b/>
          <w:bCs/>
          <w:color w:val="000000"/>
          <w:sz w:val="24"/>
          <w:szCs w:val="24"/>
        </w:rPr>
        <w:t xml:space="preserve"> </w:t>
      </w:r>
      <w:r w:rsidR="00E93A1D" w:rsidRPr="00E93A1D">
        <w:rPr>
          <w:b/>
          <w:bCs/>
          <w:color w:val="000000"/>
          <w:sz w:val="24"/>
          <w:szCs w:val="24"/>
        </w:rPr>
        <w:t>хозяйство</w:t>
      </w:r>
      <w:r w:rsidR="005D1EAA" w:rsidRPr="00E93A1D">
        <w:rPr>
          <w:sz w:val="24"/>
          <w:szCs w:val="24"/>
        </w:rPr>
        <w:t>, входящей</w:t>
      </w:r>
      <w:r w:rsidR="00433BD3">
        <w:rPr>
          <w:sz w:val="24"/>
          <w:szCs w:val="24"/>
        </w:rPr>
        <w:t xml:space="preserve"> </w:t>
      </w:r>
      <w:r w:rsidR="005D1EAA" w:rsidRPr="00E93A1D">
        <w:rPr>
          <w:sz w:val="24"/>
          <w:szCs w:val="24"/>
        </w:rPr>
        <w:t>в</w:t>
      </w:r>
      <w:r w:rsidR="00433BD3">
        <w:rPr>
          <w:sz w:val="24"/>
          <w:szCs w:val="24"/>
        </w:rPr>
        <w:t xml:space="preserve"> </w:t>
      </w:r>
      <w:r w:rsidR="005D1EAA" w:rsidRPr="00E93A1D">
        <w:rPr>
          <w:sz w:val="24"/>
          <w:szCs w:val="24"/>
        </w:rPr>
        <w:t>укрупненную</w:t>
      </w:r>
      <w:r w:rsidR="00433BD3">
        <w:rPr>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433BD3">
        <w:rPr>
          <w:sz w:val="24"/>
          <w:szCs w:val="24"/>
        </w:rPr>
        <w:t xml:space="preserve"> </w:t>
      </w:r>
      <w:r w:rsidR="00E93A1D" w:rsidRPr="00E93A1D">
        <w:rPr>
          <w:b/>
          <w:sz w:val="24"/>
          <w:szCs w:val="24"/>
          <w:lang w:eastAsia="ru-RU"/>
        </w:rPr>
        <w:t>23.00.00 ТЕХНИКА и ТЕХНОЛОГИЯ НАЗЕМНОГО ТРАНСПОРТА.</w:t>
      </w:r>
    </w:p>
    <w:p w:rsidR="00AE1D71" w:rsidRPr="00E93A1D" w:rsidRDefault="00AE1D71" w:rsidP="00E93A1D">
      <w:pPr>
        <w:pStyle w:val="a3"/>
        <w:spacing w:before="66"/>
        <w:ind w:left="319" w:right="113" w:firstLine="710"/>
        <w:jc w:val="both"/>
        <w:rPr>
          <w:sz w:val="24"/>
          <w:szCs w:val="24"/>
        </w:rPr>
      </w:pPr>
    </w:p>
    <w:p w:rsidR="00AE1D71" w:rsidRPr="0093568C" w:rsidRDefault="00AE1D71" w:rsidP="00C84E1E">
      <w:pPr>
        <w:jc w:val="both"/>
        <w:rPr>
          <w:sz w:val="24"/>
          <w:szCs w:val="24"/>
        </w:rPr>
      </w:pPr>
    </w:p>
    <w:p w:rsidR="00AE1D71" w:rsidRDefault="00AE1D71"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Pr="0093568C" w:rsidRDefault="00B20EB0" w:rsidP="00C84E1E">
      <w:pPr>
        <w:ind w:firstLine="720"/>
        <w:jc w:val="both"/>
        <w:rPr>
          <w:sz w:val="24"/>
          <w:szCs w:val="24"/>
        </w:rPr>
      </w:pPr>
    </w:p>
    <w:p w:rsidR="00B20EB0" w:rsidRPr="00B20EB0" w:rsidRDefault="003E4202" w:rsidP="00B20EB0">
      <w:pPr>
        <w:ind w:firstLine="709"/>
      </w:pPr>
      <w:r w:rsidRPr="00D17AB3">
        <w:rPr>
          <w:b/>
        </w:rPr>
        <w:t xml:space="preserve">Разработчик: </w:t>
      </w:r>
      <w:r w:rsidR="00E43E43">
        <w:t>Сергеева Светлана Владимировна</w:t>
      </w:r>
      <w:r w:rsidR="00F32972">
        <w:t>,</w:t>
      </w:r>
      <w:r w:rsidRPr="00D17AB3">
        <w:t xml:space="preserve">преподаватель общепрофессиональных и </w:t>
      </w:r>
      <w:r w:rsidR="00B20EB0">
        <w:t xml:space="preserve">профессиональных дисциплин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rsidR="003E4202" w:rsidRPr="00D17AB3" w:rsidRDefault="003E4202" w:rsidP="006434E5">
      <w:pPr>
        <w:jc w:val="both"/>
      </w:pPr>
    </w:p>
    <w:p w:rsidR="003E4202" w:rsidRPr="00D17AB3" w:rsidRDefault="003E4202" w:rsidP="00C84E1E">
      <w:pPr>
        <w:ind w:firstLine="709"/>
        <w:jc w:val="both"/>
        <w:rPr>
          <w:b/>
        </w:rPr>
      </w:pPr>
    </w:p>
    <w:p w:rsidR="00AE1D71" w:rsidRPr="0093568C" w:rsidRDefault="00AE1D71" w:rsidP="00C84E1E">
      <w:pPr>
        <w:ind w:firstLine="720"/>
        <w:jc w:val="both"/>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E93A1D" w:rsidP="0093568C">
      <w:pPr>
        <w:rPr>
          <w:sz w:val="24"/>
          <w:szCs w:val="24"/>
        </w:rPr>
      </w:pPr>
      <w:r>
        <w:rPr>
          <w:noProof/>
          <w:lang w:eastAsia="ru-RU"/>
        </w:rPr>
        <w:drawing>
          <wp:inline distT="0" distB="0" distL="0" distR="0">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20550" cy="1402157"/>
                    </a:xfrm>
                    <a:prstGeom prst="rect">
                      <a:avLst/>
                    </a:prstGeom>
                    <a:noFill/>
                    <a:ln>
                      <a:noFill/>
                    </a:ln>
                  </pic:spPr>
                </pic:pic>
              </a:graphicData>
            </a:graphic>
          </wp:inline>
        </w:drawing>
      </w: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Default="00AE1D71"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Pr="0093568C" w:rsidRDefault="00BF644C"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1A6DC7" w:rsidRDefault="001A6DC7" w:rsidP="00BF644C">
      <w:pPr>
        <w:spacing w:before="73"/>
        <w:ind w:right="460"/>
        <w:rPr>
          <w:sz w:val="24"/>
          <w:szCs w:val="24"/>
        </w:rPr>
      </w:pPr>
    </w:p>
    <w:p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0" w:type="auto"/>
        <w:tblLook w:val="04A0"/>
      </w:tblPr>
      <w:tblGrid>
        <w:gridCol w:w="533"/>
        <w:gridCol w:w="9034"/>
        <w:gridCol w:w="499"/>
      </w:tblGrid>
      <w:tr w:rsidR="00ED383C" w:rsidRPr="00D17AB3" w:rsidTr="00176B40">
        <w:tc>
          <w:tcPr>
            <w:tcW w:w="533" w:type="dxa"/>
            <w:shd w:val="clear" w:color="auto" w:fill="auto"/>
          </w:tcPr>
          <w:p w:rsidR="00ED383C" w:rsidRPr="00ED383C" w:rsidRDefault="00ED383C" w:rsidP="00ED383C">
            <w:pPr>
              <w:tabs>
                <w:tab w:val="left" w:pos="927"/>
              </w:tabs>
              <w:rPr>
                <w:caps/>
                <w:sz w:val="24"/>
                <w:szCs w:val="24"/>
              </w:rPr>
            </w:pPr>
            <w:r>
              <w:rPr>
                <w:caps/>
                <w:sz w:val="24"/>
                <w:szCs w:val="24"/>
              </w:rPr>
              <w:t>1</w:t>
            </w:r>
          </w:p>
        </w:tc>
        <w:tc>
          <w:tcPr>
            <w:tcW w:w="9034" w:type="dxa"/>
            <w:shd w:val="clear" w:color="auto" w:fill="auto"/>
          </w:tcPr>
          <w:p w:rsidR="00ED383C" w:rsidRPr="00D17AB3" w:rsidRDefault="00ED383C" w:rsidP="00176B40">
            <w:pPr>
              <w:pStyle w:val="a4"/>
              <w:tabs>
                <w:tab w:val="left" w:pos="927"/>
              </w:tabs>
              <w:ind w:left="0" w:firstLine="34"/>
              <w:rPr>
                <w:caps/>
                <w:sz w:val="24"/>
                <w:szCs w:val="24"/>
              </w:rPr>
            </w:pPr>
            <w:r w:rsidRPr="00D17AB3">
              <w:rPr>
                <w:caps/>
                <w:sz w:val="24"/>
                <w:szCs w:val="24"/>
              </w:rPr>
              <w:t>ПАСПОРТ ПРОГРАММЫ УЧЕБНОЙ ДИСЦИПЛИНЫ</w:t>
            </w:r>
            <w:r w:rsidRPr="00D17AB3">
              <w:rPr>
                <w:caps/>
                <w:sz w:val="24"/>
                <w:szCs w:val="24"/>
              </w:rPr>
              <w:tab/>
            </w:r>
          </w:p>
        </w:tc>
        <w:tc>
          <w:tcPr>
            <w:tcW w:w="499"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rsidTr="00176B40">
        <w:tc>
          <w:tcPr>
            <w:tcW w:w="533"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2 </w:t>
            </w:r>
          </w:p>
        </w:tc>
        <w:tc>
          <w:tcPr>
            <w:tcW w:w="9034" w:type="dxa"/>
            <w:shd w:val="clear" w:color="auto" w:fill="auto"/>
          </w:tcPr>
          <w:p w:rsidR="00ED383C" w:rsidRPr="00D17AB3" w:rsidRDefault="00ED383C" w:rsidP="00176B40">
            <w:pPr>
              <w:pStyle w:val="a4"/>
              <w:tabs>
                <w:tab w:val="left" w:pos="927"/>
              </w:tabs>
              <w:ind w:left="0" w:firstLine="34"/>
              <w:rPr>
                <w:caps/>
                <w:sz w:val="24"/>
                <w:szCs w:val="24"/>
              </w:rPr>
            </w:pPr>
            <w:r w:rsidRPr="00D17AB3">
              <w:rPr>
                <w:caps/>
                <w:sz w:val="24"/>
                <w:szCs w:val="24"/>
              </w:rPr>
              <w:t>СТРУКТУРА И СОДЕРЖАНИЕ УЧЕБНОЙ ДИСЦИПЛИНЫ</w:t>
            </w:r>
          </w:p>
        </w:tc>
        <w:tc>
          <w:tcPr>
            <w:tcW w:w="499"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6</w:t>
            </w:r>
          </w:p>
        </w:tc>
      </w:tr>
      <w:tr w:rsidR="00ED383C" w:rsidRPr="00D17AB3" w:rsidTr="00176B40">
        <w:tc>
          <w:tcPr>
            <w:tcW w:w="533"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3</w:t>
            </w:r>
          </w:p>
        </w:tc>
        <w:tc>
          <w:tcPr>
            <w:tcW w:w="9034" w:type="dxa"/>
            <w:shd w:val="clear" w:color="auto" w:fill="auto"/>
          </w:tcPr>
          <w:p w:rsidR="00ED383C" w:rsidRPr="00D17AB3" w:rsidRDefault="00ED383C" w:rsidP="00176B40">
            <w:pPr>
              <w:pStyle w:val="a4"/>
              <w:tabs>
                <w:tab w:val="left" w:pos="927"/>
              </w:tabs>
              <w:ind w:left="0" w:firstLine="34"/>
              <w:rPr>
                <w:caps/>
                <w:sz w:val="24"/>
                <w:szCs w:val="24"/>
              </w:rPr>
            </w:pPr>
            <w:r w:rsidRPr="00D17AB3">
              <w:rPr>
                <w:caps/>
                <w:sz w:val="24"/>
                <w:szCs w:val="24"/>
              </w:rPr>
              <w:t>УСЛОВИЯ РЕАЛИЗАЦИИ ПРОГРАММЫ УЧЕБНОЙ ДИСЦИПЛИНЫ</w:t>
            </w:r>
            <w:r w:rsidRPr="00D17AB3">
              <w:rPr>
                <w:caps/>
                <w:sz w:val="24"/>
                <w:szCs w:val="24"/>
              </w:rPr>
              <w:tab/>
            </w:r>
          </w:p>
        </w:tc>
        <w:tc>
          <w:tcPr>
            <w:tcW w:w="499" w:type="dxa"/>
            <w:shd w:val="clear" w:color="auto" w:fill="auto"/>
          </w:tcPr>
          <w:p w:rsidR="00ED383C" w:rsidRPr="00D17AB3" w:rsidRDefault="00176B40" w:rsidP="00176B40">
            <w:pPr>
              <w:pStyle w:val="a4"/>
              <w:tabs>
                <w:tab w:val="left" w:pos="927"/>
              </w:tabs>
              <w:ind w:left="0"/>
              <w:rPr>
                <w:caps/>
                <w:sz w:val="24"/>
                <w:szCs w:val="24"/>
              </w:rPr>
            </w:pPr>
            <w:r>
              <w:rPr>
                <w:caps/>
                <w:sz w:val="24"/>
                <w:szCs w:val="24"/>
              </w:rPr>
              <w:t xml:space="preserve"> 10</w:t>
            </w:r>
          </w:p>
        </w:tc>
      </w:tr>
      <w:tr w:rsidR="00ED383C" w:rsidRPr="00D17AB3" w:rsidTr="00176B40">
        <w:tc>
          <w:tcPr>
            <w:tcW w:w="533" w:type="dxa"/>
            <w:shd w:val="clear" w:color="auto" w:fill="auto"/>
          </w:tcPr>
          <w:p w:rsidR="00ED383C" w:rsidRPr="00D17AB3" w:rsidRDefault="00ED383C" w:rsidP="00ED383C">
            <w:pPr>
              <w:pStyle w:val="a4"/>
              <w:tabs>
                <w:tab w:val="left" w:pos="927"/>
              </w:tabs>
              <w:ind w:left="0"/>
              <w:rPr>
                <w:caps/>
                <w:sz w:val="24"/>
                <w:szCs w:val="24"/>
              </w:rPr>
            </w:pPr>
            <w:r>
              <w:rPr>
                <w:caps/>
                <w:sz w:val="24"/>
                <w:szCs w:val="24"/>
              </w:rPr>
              <w:t xml:space="preserve">   4</w:t>
            </w:r>
          </w:p>
        </w:tc>
        <w:tc>
          <w:tcPr>
            <w:tcW w:w="9034" w:type="dxa"/>
            <w:shd w:val="clear" w:color="auto" w:fill="auto"/>
          </w:tcPr>
          <w:p w:rsidR="00ED383C" w:rsidRPr="00D17AB3" w:rsidRDefault="00ED383C" w:rsidP="00176B40">
            <w:pPr>
              <w:pStyle w:val="a4"/>
              <w:tabs>
                <w:tab w:val="left" w:pos="927"/>
              </w:tabs>
              <w:ind w:left="0" w:firstLine="34"/>
              <w:rPr>
                <w:caps/>
                <w:sz w:val="24"/>
                <w:szCs w:val="24"/>
              </w:rPr>
            </w:pPr>
            <w:r w:rsidRPr="00D17AB3">
              <w:rPr>
                <w:caps/>
                <w:sz w:val="24"/>
                <w:szCs w:val="24"/>
              </w:rPr>
              <w:t>КОНТРОЛЬ И ОЦЕНКА РЕЗУЛЬТАТОВ ОСВОЕНИЯ УЧЕБНОЙ ДИСЦИПЛИНЫ</w:t>
            </w:r>
            <w:r w:rsidRPr="00D17AB3">
              <w:rPr>
                <w:caps/>
                <w:sz w:val="24"/>
                <w:szCs w:val="24"/>
              </w:rPr>
              <w:tab/>
            </w:r>
          </w:p>
        </w:tc>
        <w:tc>
          <w:tcPr>
            <w:tcW w:w="499" w:type="dxa"/>
            <w:shd w:val="clear" w:color="auto" w:fill="auto"/>
          </w:tcPr>
          <w:p w:rsidR="00ED383C" w:rsidRPr="00D17AB3" w:rsidRDefault="00ED383C" w:rsidP="00176B40">
            <w:pPr>
              <w:pStyle w:val="a4"/>
              <w:tabs>
                <w:tab w:val="left" w:pos="927"/>
              </w:tabs>
              <w:ind w:left="0"/>
              <w:rPr>
                <w:caps/>
                <w:sz w:val="24"/>
                <w:szCs w:val="24"/>
              </w:rPr>
            </w:pPr>
            <w:r>
              <w:rPr>
                <w:caps/>
                <w:sz w:val="24"/>
                <w:szCs w:val="24"/>
              </w:rPr>
              <w:t xml:space="preserve"> 1</w:t>
            </w:r>
            <w:r w:rsidR="00176B40">
              <w:rPr>
                <w:caps/>
                <w:sz w:val="24"/>
                <w:szCs w:val="24"/>
              </w:rPr>
              <w:t>1</w:t>
            </w:r>
          </w:p>
        </w:tc>
      </w:tr>
    </w:tbl>
    <w:p w:rsidR="003A4674" w:rsidRPr="0093568C" w:rsidRDefault="003A4674" w:rsidP="00ED383C">
      <w:pPr>
        <w:rPr>
          <w:sz w:val="24"/>
          <w:szCs w:val="24"/>
        </w:rPr>
        <w:sectPr w:rsidR="003A4674" w:rsidRPr="0093568C">
          <w:footerReference w:type="default" r:id="rId9"/>
          <w:pgSz w:w="11910" w:h="16840"/>
          <w:pgMar w:top="760" w:right="580" w:bottom="1480" w:left="1480" w:header="0" w:footer="1294" w:gutter="0"/>
          <w:cols w:space="720"/>
        </w:sectPr>
      </w:pPr>
    </w:p>
    <w:p w:rsidR="00C84E1E" w:rsidRPr="00C84E1E" w:rsidRDefault="00C84E1E" w:rsidP="001255E3">
      <w:pPr>
        <w:pStyle w:val="a3"/>
        <w:tabs>
          <w:tab w:val="left" w:pos="567"/>
        </w:tabs>
        <w:jc w:val="center"/>
        <w:rPr>
          <w:b/>
          <w:sz w:val="24"/>
          <w:szCs w:val="24"/>
        </w:rPr>
      </w:pPr>
      <w:bookmarkStart w:id="1" w:name="_bookmark0"/>
      <w:bookmarkEnd w:id="1"/>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rsidR="005B2EAF" w:rsidRPr="005B2EAF" w:rsidRDefault="00E93A1D" w:rsidP="005B2EAF">
      <w:pPr>
        <w:pStyle w:val="a3"/>
        <w:ind w:firstLine="709"/>
        <w:jc w:val="center"/>
        <w:rPr>
          <w:b/>
          <w:sz w:val="24"/>
          <w:szCs w:val="24"/>
        </w:rPr>
      </w:pPr>
      <w:r>
        <w:rPr>
          <w:b/>
          <w:sz w:val="24"/>
          <w:szCs w:val="24"/>
        </w:rPr>
        <w:t>ОП.0</w:t>
      </w:r>
      <w:r w:rsidR="00E43E43">
        <w:rPr>
          <w:b/>
          <w:sz w:val="24"/>
          <w:szCs w:val="24"/>
        </w:rPr>
        <w:t>2</w:t>
      </w:r>
      <w:r w:rsidR="001255E3">
        <w:rPr>
          <w:b/>
          <w:sz w:val="24"/>
          <w:szCs w:val="24"/>
        </w:rPr>
        <w:t xml:space="preserve"> </w:t>
      </w:r>
      <w:r w:rsidR="00E43E43">
        <w:rPr>
          <w:b/>
          <w:sz w:val="24"/>
          <w:szCs w:val="24"/>
        </w:rPr>
        <w:t>Электротехника и электроника</w:t>
      </w:r>
    </w:p>
    <w:p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rsidR="00E93A1D" w:rsidRDefault="00E93A1D" w:rsidP="001255E3">
      <w:pPr>
        <w:spacing w:before="86"/>
        <w:ind w:left="141" w:right="69" w:firstLine="710"/>
        <w:jc w:val="both"/>
        <w:rPr>
          <w:b/>
          <w:sz w:val="24"/>
        </w:rPr>
      </w:pPr>
      <w:r>
        <w:rPr>
          <w:sz w:val="24"/>
        </w:rPr>
        <w:t xml:space="preserve">Рабочая программа учебной дисциплины </w:t>
      </w:r>
      <w:r>
        <w:rPr>
          <w:b/>
          <w:sz w:val="24"/>
        </w:rPr>
        <w:t>ОП.0</w:t>
      </w:r>
      <w:r w:rsidR="00E43E43">
        <w:rPr>
          <w:b/>
          <w:sz w:val="24"/>
        </w:rPr>
        <w:t>2</w:t>
      </w:r>
      <w:r w:rsidR="001255E3">
        <w:rPr>
          <w:b/>
          <w:sz w:val="24"/>
        </w:rPr>
        <w:t xml:space="preserve"> </w:t>
      </w:r>
      <w:r w:rsidR="00E43E43">
        <w:rPr>
          <w:b/>
          <w:sz w:val="24"/>
        </w:rPr>
        <w:t>Электротехника и электроника</w:t>
      </w:r>
      <w:r w:rsidR="001255E3">
        <w:rPr>
          <w:b/>
          <w:sz w:val="24"/>
        </w:rPr>
        <w:t xml:space="preserve"> </w:t>
      </w:r>
      <w:r>
        <w:rPr>
          <w:sz w:val="24"/>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rsidR="00C84E1E" w:rsidRPr="005B2EAF" w:rsidRDefault="00C84E1E" w:rsidP="00C84E1E">
      <w:pPr>
        <w:pStyle w:val="a3"/>
        <w:ind w:firstLine="709"/>
        <w:jc w:val="both"/>
        <w:rPr>
          <w:b/>
          <w:sz w:val="24"/>
          <w:szCs w:val="24"/>
        </w:rPr>
      </w:pP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1255E3">
        <w:rPr>
          <w:sz w:val="24"/>
          <w:szCs w:val="24"/>
        </w:rPr>
        <w:t xml:space="preserve"> </w:t>
      </w:r>
      <w:r w:rsidR="00E93A1D">
        <w:rPr>
          <w:b/>
          <w:sz w:val="24"/>
        </w:rPr>
        <w:t>ОП.0</w:t>
      </w:r>
      <w:r w:rsidR="00E43E43">
        <w:rPr>
          <w:b/>
          <w:sz w:val="24"/>
        </w:rPr>
        <w:t>2</w:t>
      </w:r>
      <w:r w:rsidR="001255E3">
        <w:rPr>
          <w:b/>
          <w:sz w:val="24"/>
        </w:rPr>
        <w:t xml:space="preserve"> </w:t>
      </w:r>
      <w:r w:rsidR="00E43E43">
        <w:rPr>
          <w:b/>
          <w:sz w:val="24"/>
        </w:rPr>
        <w:t>Электротехника и электроника</w:t>
      </w:r>
      <w:r w:rsidR="001255E3">
        <w:rPr>
          <w:b/>
          <w:sz w:val="24"/>
        </w:rPr>
        <w:t xml:space="preserve"> </w:t>
      </w:r>
      <w:r w:rsidRPr="000C1F86">
        <w:rPr>
          <w:sz w:val="24"/>
          <w:szCs w:val="24"/>
        </w:rPr>
        <w:t xml:space="preserve">входит в </w:t>
      </w:r>
      <w:proofErr w:type="spellStart"/>
      <w:r w:rsidRPr="000C1F86">
        <w:rPr>
          <w:sz w:val="24"/>
          <w:szCs w:val="24"/>
        </w:rPr>
        <w:t>общепрофессиональный</w:t>
      </w:r>
      <w:proofErr w:type="spellEnd"/>
      <w:r w:rsidRPr="000C1F86">
        <w:rPr>
          <w:sz w:val="24"/>
          <w:szCs w:val="24"/>
        </w:rPr>
        <w:t xml:space="preserve"> цикл</w:t>
      </w:r>
    </w:p>
    <w:p w:rsidR="00987EA6" w:rsidRDefault="00987EA6" w:rsidP="00C84E1E">
      <w:pPr>
        <w:pStyle w:val="a3"/>
        <w:ind w:firstLine="709"/>
        <w:jc w:val="both"/>
        <w:rPr>
          <w:b/>
          <w:sz w:val="24"/>
          <w:szCs w:val="24"/>
        </w:rPr>
      </w:pPr>
    </w:p>
    <w:p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rsidR="00640F4A" w:rsidRPr="00516E4C" w:rsidRDefault="00640F4A" w:rsidP="00516E4C">
      <w:pPr>
        <w:widowControl/>
        <w:autoSpaceDE/>
        <w:autoSpaceDN/>
        <w:ind w:firstLine="709"/>
        <w:jc w:val="both"/>
        <w:rPr>
          <w:color w:val="000000"/>
          <w:sz w:val="24"/>
          <w:szCs w:val="20"/>
          <w:lang w:eastAsia="ru-RU"/>
        </w:rPr>
      </w:pPr>
      <w:r w:rsidRPr="00640F4A">
        <w:rPr>
          <w:color w:val="000000"/>
          <w:sz w:val="24"/>
          <w:szCs w:val="20"/>
          <w:lang w:eastAsia="ru-RU"/>
        </w:rPr>
        <w:t xml:space="preserve">Цель дисциплины </w:t>
      </w:r>
      <w:r>
        <w:rPr>
          <w:color w:val="000000"/>
          <w:sz w:val="24"/>
          <w:szCs w:val="20"/>
          <w:lang w:eastAsia="ru-RU"/>
        </w:rPr>
        <w:t>ОП.0</w:t>
      </w:r>
      <w:r w:rsidR="00E43E43">
        <w:rPr>
          <w:color w:val="000000"/>
          <w:sz w:val="24"/>
          <w:szCs w:val="20"/>
          <w:lang w:eastAsia="ru-RU"/>
        </w:rPr>
        <w:t>2</w:t>
      </w:r>
      <w:r w:rsidR="00CC7573">
        <w:rPr>
          <w:color w:val="000000"/>
          <w:sz w:val="24"/>
          <w:szCs w:val="20"/>
          <w:lang w:eastAsia="ru-RU"/>
        </w:rPr>
        <w:t xml:space="preserve"> </w:t>
      </w:r>
      <w:r w:rsidR="00E43E43">
        <w:rPr>
          <w:color w:val="000000"/>
          <w:sz w:val="24"/>
          <w:szCs w:val="20"/>
          <w:lang w:eastAsia="ru-RU"/>
        </w:rPr>
        <w:t>Электротехника и электроника</w:t>
      </w:r>
      <w:r w:rsidR="00CC7573">
        <w:rPr>
          <w:color w:val="000000"/>
          <w:sz w:val="24"/>
          <w:szCs w:val="20"/>
          <w:lang w:eastAsia="ru-RU"/>
        </w:rPr>
        <w:t xml:space="preserve"> </w:t>
      </w:r>
      <w:r w:rsidRPr="00640F4A">
        <w:rPr>
          <w:color w:val="000000"/>
          <w:sz w:val="24"/>
          <w:szCs w:val="20"/>
          <w:highlight w:val="white"/>
          <w:lang w:eastAsia="ru-RU"/>
        </w:rPr>
        <w:t>формирование знаний о построении чертежа, умений читать и составлять графическую и текстовую конструкторскую документацию в соответствии с требованиями стандартов.</w:t>
      </w:r>
    </w:p>
    <w:p w:rsidR="003A4674" w:rsidRDefault="00C84E1E" w:rsidP="00C84E1E">
      <w:pPr>
        <w:pStyle w:val="a3"/>
        <w:ind w:firstLine="709"/>
        <w:jc w:val="both"/>
        <w:rPr>
          <w:b/>
          <w:sz w:val="24"/>
          <w:szCs w:val="24"/>
        </w:rPr>
      </w:pPr>
      <w:r w:rsidRPr="00C84E1E">
        <w:rPr>
          <w:sz w:val="24"/>
          <w:szCs w:val="24"/>
        </w:rPr>
        <w:t xml:space="preserve">В результате освоения учебной дисциплины </w:t>
      </w:r>
      <w:r w:rsidR="00640F4A">
        <w:rPr>
          <w:color w:val="000000"/>
          <w:sz w:val="24"/>
          <w:szCs w:val="20"/>
          <w:lang w:eastAsia="ru-RU"/>
        </w:rPr>
        <w:t>ОП.0</w:t>
      </w:r>
      <w:r w:rsidR="00E43E43">
        <w:rPr>
          <w:color w:val="000000"/>
          <w:sz w:val="24"/>
          <w:szCs w:val="20"/>
          <w:lang w:eastAsia="ru-RU"/>
        </w:rPr>
        <w:t>2</w:t>
      </w:r>
      <w:r w:rsidR="00CC7573">
        <w:rPr>
          <w:color w:val="000000"/>
          <w:sz w:val="24"/>
          <w:szCs w:val="20"/>
          <w:lang w:eastAsia="ru-RU"/>
        </w:rPr>
        <w:t xml:space="preserve"> </w:t>
      </w:r>
      <w:r w:rsidR="00E43E43">
        <w:rPr>
          <w:color w:val="000000"/>
          <w:sz w:val="24"/>
          <w:szCs w:val="20"/>
          <w:lang w:eastAsia="ru-RU"/>
        </w:rPr>
        <w:t>Электротехника и электроника</w:t>
      </w:r>
      <w:r w:rsidR="00CC7573">
        <w:rPr>
          <w:color w:val="000000"/>
          <w:sz w:val="24"/>
          <w:szCs w:val="20"/>
          <w:lang w:eastAsia="ru-RU"/>
        </w:rPr>
        <w:t xml:space="preserve"> </w:t>
      </w:r>
      <w:proofErr w:type="gramStart"/>
      <w:r w:rsidRPr="00C84E1E">
        <w:rPr>
          <w:sz w:val="24"/>
          <w:szCs w:val="24"/>
        </w:rPr>
        <w:t>должен</w:t>
      </w:r>
      <w:proofErr w:type="gramEnd"/>
      <w:r w:rsidRPr="00C84E1E">
        <w:rPr>
          <w:b/>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2835"/>
        <w:gridCol w:w="2694"/>
        <w:gridCol w:w="2693"/>
      </w:tblGrid>
      <w:tr w:rsidR="00E43E43" w:rsidTr="00E43E43">
        <w:tc>
          <w:tcPr>
            <w:tcW w:w="1809"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jc w:val="center"/>
              <w:rPr>
                <w:b/>
                <w:sz w:val="24"/>
              </w:rPr>
            </w:pPr>
            <w:r>
              <w:rPr>
                <w:b/>
                <w:sz w:val="24"/>
              </w:rPr>
              <w:t>Код ОК,</w:t>
            </w:r>
          </w:p>
          <w:p w:rsidR="00E43E43" w:rsidRDefault="00E43E43">
            <w:pPr>
              <w:jc w:val="center"/>
              <w:rPr>
                <w:b/>
                <w:color w:val="000000"/>
                <w:sz w:val="24"/>
              </w:rPr>
            </w:pPr>
            <w:r>
              <w:rPr>
                <w:b/>
                <w:sz w:val="24"/>
              </w:rPr>
              <w:t>ПК</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jc w:val="center"/>
              <w:rPr>
                <w:b/>
                <w:color w:val="000000"/>
                <w:sz w:val="24"/>
              </w:rPr>
            </w:pPr>
            <w:r>
              <w:rPr>
                <w:b/>
                <w:sz w:val="24"/>
              </w:rPr>
              <w:t>Уметь</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jc w:val="center"/>
              <w:rPr>
                <w:b/>
                <w:color w:val="000000"/>
                <w:sz w:val="24"/>
              </w:rPr>
            </w:pPr>
            <w:r>
              <w:rPr>
                <w:b/>
                <w:sz w:val="24"/>
              </w:rPr>
              <w:t>Знать</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jc w:val="center"/>
              <w:rPr>
                <w:b/>
                <w:color w:val="000000"/>
                <w:sz w:val="24"/>
              </w:rPr>
            </w:pPr>
            <w:r>
              <w:rPr>
                <w:b/>
                <w:sz w:val="24"/>
              </w:rPr>
              <w:t>Владеть навыками</w:t>
            </w:r>
          </w:p>
        </w:tc>
      </w:tr>
      <w:tr w:rsidR="00E43E43" w:rsidTr="00E43E43">
        <w:tc>
          <w:tcPr>
            <w:tcW w:w="1809" w:type="dxa"/>
            <w:vMerge w:val="restart"/>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ОК 01.</w:t>
            </w:r>
            <w:r w:rsidRPr="00E43E43">
              <w:rPr>
                <w:sz w:val="24"/>
              </w:rPr>
              <w:t>Выбирать способы решения задач профессиональной деятельности применительно к различным контекстам</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 xml:space="preserve">актуальный профессиональный и социальный контекст, в котором приходится работать и жить </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hideMark/>
          </w:tcPr>
          <w:p w:rsidR="00E43E43" w:rsidRDefault="00E43E43">
            <w:pPr>
              <w:jc w:val="center"/>
              <w:rPr>
                <w:color w:val="000000"/>
                <w:sz w:val="24"/>
              </w:rPr>
            </w:pPr>
            <w:r>
              <w:rPr>
                <w:sz w:val="24"/>
              </w:rPr>
              <w:t>-</w:t>
            </w: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определять этапы решения задачи, составлять план действия, реализовывать составленный план, определять необходимые ресурсы</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 xml:space="preserve">структура плана для решения задач, алгоритмы выполнения работ в </w:t>
            </w:r>
            <w:proofErr w:type="gramStart"/>
            <w:r>
              <w:rPr>
                <w:sz w:val="24"/>
              </w:rPr>
              <w:t>профессиональной</w:t>
            </w:r>
            <w:proofErr w:type="gramEnd"/>
            <w:r>
              <w:rPr>
                <w:sz w:val="24"/>
              </w:rPr>
              <w:t xml:space="preserve"> и смежных областях</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выявлять и эффективно искать информацию, необходимую для решения задачи и/или проблемы</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основные источники информации и ресурсы для решения задач и/или проблем в профессиональном и/или социальном контексте</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roofErr w:type="gramStart"/>
            <w:r>
              <w:rPr>
                <w:sz w:val="24"/>
              </w:rPr>
              <w:t>владеть актуальными методами работы в профессиональной и смежных сферах</w:t>
            </w:r>
            <w:proofErr w:type="gramEnd"/>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roofErr w:type="gramStart"/>
            <w:r>
              <w:rPr>
                <w:sz w:val="24"/>
              </w:rPr>
              <w:t>методы работы в профессиональной и смежных сферах</w:t>
            </w:r>
            <w:proofErr w:type="gramEnd"/>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оценивать результат и последствия своих действий (самостоятельно или с помощью наставника)</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 xml:space="preserve">порядок </w:t>
            </w:r>
            <w:proofErr w:type="gramStart"/>
            <w:r>
              <w:rPr>
                <w:sz w:val="24"/>
              </w:rPr>
              <w:t>оценки результатов решения задач профессиональной деятельности</w:t>
            </w:r>
            <w:proofErr w:type="gramEnd"/>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r>
      <w:tr w:rsidR="00E43E43" w:rsidTr="00E43E43">
        <w:tc>
          <w:tcPr>
            <w:tcW w:w="1809" w:type="dxa"/>
            <w:vMerge w:val="restart"/>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lastRenderedPageBreak/>
              <w:t>ОК 02.</w:t>
            </w:r>
            <w:r w:rsidR="00CC7573">
              <w:rPr>
                <w:sz w:val="24"/>
              </w:rPr>
              <w:t xml:space="preserve"> </w:t>
            </w:r>
            <w:r w:rsidRPr="00E43E43">
              <w:rPr>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определять задачи для поиска информации, планировать процесс поиска, выбирать необходимые источники информации</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номенклатура информационных источников, применяемых в профессиональной деятельности</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hideMark/>
          </w:tcPr>
          <w:p w:rsidR="00E43E43" w:rsidRDefault="00E43E43">
            <w:pPr>
              <w:jc w:val="center"/>
              <w:rPr>
                <w:color w:val="000000"/>
                <w:sz w:val="24"/>
              </w:rPr>
            </w:pPr>
            <w:r>
              <w:rPr>
                <w:sz w:val="24"/>
              </w:rPr>
              <w:t>-</w:t>
            </w: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 xml:space="preserve">выделять наиболее </w:t>
            </w:r>
            <w:proofErr w:type="gramStart"/>
            <w:r>
              <w:rPr>
                <w:sz w:val="24"/>
              </w:rPr>
              <w:t>значимое</w:t>
            </w:r>
            <w:proofErr w:type="gramEnd"/>
            <w:r>
              <w:rPr>
                <w:sz w:val="24"/>
              </w:rPr>
              <w:t xml:space="preserve"> в перечне информации, структурировать получаемую информацию, оформлять результаты поиска</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приемы структурирования информации</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оценивать практическую значимость результатов поиска</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формат оформления результатов поиска информации</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применять средства информационных технологий для решения профессиональных задач</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 xml:space="preserve">современные средства и устройства информатизации, порядок их применения </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использовать современное программное обеспечение в профессиональной деятельности</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программное обеспечение в профессиональной деятельности, в том числе цифровые средства</w:t>
            </w: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использовать различные цифровые средства для решения профессиональных задач</w:t>
            </w:r>
          </w:p>
        </w:tc>
        <w:tc>
          <w:tcPr>
            <w:tcW w:w="2694" w:type="dxa"/>
            <w:tcBorders>
              <w:top w:val="single" w:sz="4" w:space="0" w:color="000000"/>
              <w:left w:val="single" w:sz="4" w:space="0" w:color="000000"/>
              <w:bottom w:val="single" w:sz="4" w:space="0" w:color="000000"/>
              <w:right w:val="single" w:sz="4" w:space="0" w:color="000000"/>
            </w:tcBorders>
            <w:vAlign w:val="center"/>
          </w:tcPr>
          <w:p w:rsidR="00E43E43" w:rsidRDefault="00E43E43">
            <w:pPr>
              <w:rPr>
                <w:color w:val="000000"/>
                <w:sz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r>
      <w:tr w:rsidR="00E43E43" w:rsidTr="00E43E43">
        <w:tc>
          <w:tcPr>
            <w:tcW w:w="1809" w:type="dxa"/>
            <w:vMerge w:val="restart"/>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ПК 4.4.</w:t>
            </w:r>
            <w:r w:rsidR="00CC7573">
              <w:rPr>
                <w:sz w:val="24"/>
              </w:rPr>
              <w:t xml:space="preserve"> </w:t>
            </w:r>
            <w:r w:rsidRPr="00E43E43">
              <w:rPr>
                <w:sz w:val="24"/>
              </w:rPr>
              <w:t>Организовывать соблюдение охраны труда на производственном участке, проводить профилактические мероприятия и инструктаж персонала</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заполнять техническую документацию на производственном участке</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техническую документацию путевого хозяйства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организации и планирования работы структурных подразделений путевого хозяйства</w:t>
            </w: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использовать знания приемов и методов менеджмента в профессиональной деятельности и проводить профилактические мероприятия и инструктажи персоналу</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организацию производственного и технологического процессов</w:t>
            </w:r>
          </w:p>
        </w:tc>
        <w:tc>
          <w:tcPr>
            <w:tcW w:w="2693" w:type="dxa"/>
            <w:tcBorders>
              <w:top w:val="single" w:sz="4" w:space="0" w:color="000000"/>
              <w:left w:val="single" w:sz="4" w:space="0" w:color="000000"/>
              <w:bottom w:val="single" w:sz="4" w:space="0" w:color="000000"/>
              <w:right w:val="single" w:sz="4" w:space="0" w:color="000000"/>
            </w:tcBorders>
            <w:vAlign w:val="center"/>
          </w:tcPr>
          <w:p w:rsidR="00E43E43" w:rsidRDefault="00E43E43">
            <w:pPr>
              <w:rPr>
                <w:color w:val="000000"/>
                <w:sz w:val="24"/>
              </w:rPr>
            </w:pPr>
          </w:p>
        </w:tc>
      </w:tr>
      <w:tr w:rsidR="00E43E43" w:rsidTr="00E43E43">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E43E43" w:rsidRDefault="00E43E43">
            <w:pPr>
              <w:rPr>
                <w:color w:val="000000"/>
                <w:sz w:val="24"/>
              </w:rPr>
            </w:pP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E43E43" w:rsidRDefault="00E43E43">
            <w:pPr>
              <w:rPr>
                <w:color w:val="000000"/>
                <w:sz w:val="24"/>
              </w:rPr>
            </w:pPr>
            <w:r>
              <w:rPr>
                <w:sz w:val="24"/>
              </w:rPr>
              <w:t>основы организации работы коллектива исполнителей и принципы делового общения в коллективе</w:t>
            </w:r>
          </w:p>
        </w:tc>
        <w:tc>
          <w:tcPr>
            <w:tcW w:w="2693" w:type="dxa"/>
            <w:tcBorders>
              <w:top w:val="single" w:sz="4" w:space="0" w:color="000000"/>
              <w:left w:val="single" w:sz="4" w:space="0" w:color="000000"/>
              <w:bottom w:val="single" w:sz="4" w:space="0" w:color="000000"/>
              <w:right w:val="single" w:sz="4" w:space="0" w:color="000000"/>
            </w:tcBorders>
            <w:vAlign w:val="center"/>
          </w:tcPr>
          <w:p w:rsidR="00E43E43" w:rsidRDefault="00E43E43">
            <w:pPr>
              <w:rPr>
                <w:color w:val="000000"/>
                <w:sz w:val="24"/>
              </w:rPr>
            </w:pPr>
          </w:p>
        </w:tc>
      </w:tr>
    </w:tbl>
    <w:p w:rsidR="00E43E43" w:rsidRDefault="00E43E43" w:rsidP="00C84E1E">
      <w:pPr>
        <w:pStyle w:val="a3"/>
        <w:ind w:firstLine="709"/>
        <w:jc w:val="both"/>
        <w:rPr>
          <w:b/>
          <w:sz w:val="24"/>
          <w:szCs w:val="24"/>
        </w:rPr>
      </w:pPr>
    </w:p>
    <w:p w:rsidR="00E43E43" w:rsidRDefault="00E43E43" w:rsidP="00C84E1E">
      <w:pPr>
        <w:pStyle w:val="a3"/>
        <w:ind w:firstLine="709"/>
        <w:jc w:val="both"/>
        <w:rPr>
          <w:b/>
          <w:sz w:val="24"/>
          <w:szCs w:val="24"/>
        </w:rPr>
      </w:pPr>
    </w:p>
    <w:p w:rsidR="00640F4A" w:rsidRDefault="00640F4A" w:rsidP="00A117BF">
      <w:pPr>
        <w:ind w:firstLine="709"/>
        <w:rPr>
          <w:b/>
          <w:sz w:val="24"/>
          <w:szCs w:val="24"/>
        </w:rPr>
      </w:pPr>
    </w:p>
    <w:p w:rsidR="00A117BF" w:rsidRPr="00A117BF" w:rsidRDefault="00A117BF" w:rsidP="00A117BF">
      <w:pPr>
        <w:ind w:firstLine="709"/>
        <w:rPr>
          <w:b/>
          <w:sz w:val="24"/>
          <w:szCs w:val="24"/>
        </w:rPr>
      </w:pPr>
      <w:r w:rsidRPr="00A117BF">
        <w:rPr>
          <w:b/>
          <w:sz w:val="24"/>
          <w:szCs w:val="24"/>
        </w:rPr>
        <w:t xml:space="preserve">1.4. </w:t>
      </w:r>
      <w:bookmarkStart w:id="2" w:name="_Hlk146264413"/>
      <w:r w:rsidRPr="00A117BF">
        <w:rPr>
          <w:b/>
          <w:sz w:val="24"/>
          <w:szCs w:val="24"/>
        </w:rPr>
        <w:t>Количество часов на освоение программы дисциплины:</w:t>
      </w:r>
    </w:p>
    <w:bookmarkEnd w:id="2"/>
    <w:p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E43E43">
        <w:rPr>
          <w:sz w:val="24"/>
          <w:szCs w:val="24"/>
        </w:rPr>
        <w:t>96</w:t>
      </w:r>
      <w:r w:rsidR="00A117BF" w:rsidRPr="00A117BF">
        <w:rPr>
          <w:sz w:val="24"/>
          <w:szCs w:val="24"/>
        </w:rPr>
        <w:t xml:space="preserve"> часа, в том числе: </w:t>
      </w:r>
    </w:p>
    <w:p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3" w:name="_bookmark1"/>
      <w:bookmarkEnd w:id="3"/>
      <w:r w:rsidRPr="00625F0D">
        <w:rPr>
          <w:sz w:val="24"/>
          <w:szCs w:val="24"/>
          <w:lang w:eastAsia="ru-RU"/>
        </w:rPr>
        <w:t xml:space="preserve">обязательной аудиторной учебной нагрузки студента </w:t>
      </w:r>
      <w:r w:rsidR="00E43E43">
        <w:rPr>
          <w:sz w:val="24"/>
          <w:szCs w:val="24"/>
          <w:lang w:eastAsia="ru-RU"/>
        </w:rPr>
        <w:t>90</w:t>
      </w:r>
      <w:r w:rsidRPr="00625F0D">
        <w:rPr>
          <w:sz w:val="24"/>
          <w:szCs w:val="24"/>
          <w:lang w:eastAsia="ru-RU"/>
        </w:rPr>
        <w:t xml:space="preserve"> часов;</w:t>
      </w:r>
    </w:p>
    <w:p w:rsidR="00640F4A" w:rsidRPr="00640F4A" w:rsidRDefault="00E43E43" w:rsidP="00E43E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Pr>
          <w:sz w:val="24"/>
          <w:szCs w:val="24"/>
          <w:lang w:eastAsia="ru-RU"/>
        </w:rPr>
        <w:t xml:space="preserve">            промежуточная аттестация</w:t>
      </w:r>
      <w:r w:rsidR="00CC7573">
        <w:rPr>
          <w:sz w:val="24"/>
          <w:szCs w:val="24"/>
          <w:lang w:eastAsia="ru-RU"/>
        </w:rPr>
        <w:t xml:space="preserve"> </w:t>
      </w:r>
      <w:r w:rsidR="00640F4A">
        <w:rPr>
          <w:sz w:val="24"/>
          <w:szCs w:val="24"/>
          <w:lang w:eastAsia="ru-RU"/>
        </w:rPr>
        <w:t>6 часов.</w:t>
      </w:r>
    </w:p>
    <w:p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rsidR="00C429E4" w:rsidRDefault="00C429E4" w:rsidP="00987EA6">
      <w:pPr>
        <w:pStyle w:val="a4"/>
        <w:tabs>
          <w:tab w:val="left" w:pos="709"/>
          <w:tab w:val="left" w:pos="1418"/>
          <w:tab w:val="left" w:pos="1560"/>
          <w:tab w:val="left" w:pos="1985"/>
          <w:tab w:val="left" w:pos="2410"/>
        </w:tabs>
        <w:ind w:left="0" w:firstLine="0"/>
        <w:rPr>
          <w:b/>
          <w:sz w:val="24"/>
          <w:szCs w:val="24"/>
        </w:rPr>
      </w:pPr>
    </w:p>
    <w:p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rsidR="003A4674" w:rsidRPr="00640F4A" w:rsidRDefault="00640F4A" w:rsidP="00640F4A">
      <w:pPr>
        <w:jc w:val="center"/>
        <w:rPr>
          <w:b/>
          <w:bCs/>
          <w:sz w:val="24"/>
          <w:szCs w:val="24"/>
        </w:rPr>
      </w:pPr>
      <w:r w:rsidRPr="00640F4A">
        <w:rPr>
          <w:b/>
          <w:bCs/>
          <w:color w:val="000000"/>
          <w:sz w:val="24"/>
          <w:szCs w:val="20"/>
          <w:lang w:eastAsia="ru-RU"/>
        </w:rPr>
        <w:t>ОП.0</w:t>
      </w:r>
      <w:r w:rsidR="00E43E43">
        <w:rPr>
          <w:b/>
          <w:bCs/>
          <w:color w:val="000000"/>
          <w:sz w:val="24"/>
          <w:szCs w:val="20"/>
          <w:lang w:eastAsia="ru-RU"/>
        </w:rPr>
        <w:t>2 Электротехника и электроника</w:t>
      </w:r>
    </w:p>
    <w:p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rsidR="003A4674" w:rsidRPr="0093568C" w:rsidRDefault="003A4674" w:rsidP="0093568C">
      <w:pPr>
        <w:pStyle w:val="a3"/>
        <w:spacing w:before="8"/>
        <w:rPr>
          <w:b/>
          <w:sz w:val="24"/>
          <w:szCs w:val="24"/>
        </w:rPr>
      </w:pPr>
    </w:p>
    <w:tbl>
      <w:tblPr>
        <w:tblStyle w:val="110"/>
        <w:tblW w:w="9705" w:type="dxa"/>
        <w:tblInd w:w="0" w:type="dxa"/>
        <w:tblLayout w:type="fixed"/>
        <w:tblLook w:val="04A0"/>
      </w:tblPr>
      <w:tblGrid>
        <w:gridCol w:w="7905"/>
        <w:gridCol w:w="1800"/>
      </w:tblGrid>
      <w:tr w:rsidR="00640F4A" w:rsidRPr="00640F4A"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E43E43" w:rsidP="00640F4A">
            <w:pPr>
              <w:jc w:val="center"/>
              <w:rPr>
                <w:rFonts w:eastAsia="Calibri"/>
                <w:b/>
                <w:i/>
                <w:sz w:val="24"/>
                <w:szCs w:val="24"/>
              </w:rPr>
            </w:pPr>
            <w:r>
              <w:rPr>
                <w:rFonts w:eastAsia="Calibri"/>
                <w:b/>
                <w:bCs/>
                <w:sz w:val="24"/>
                <w:szCs w:val="24"/>
              </w:rPr>
              <w:t>96</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b/>
                <w:sz w:val="24"/>
                <w:szCs w:val="24"/>
              </w:rPr>
            </w:pPr>
            <w:r w:rsidRPr="00640F4A">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E43E43" w:rsidP="00640F4A">
            <w:pPr>
              <w:jc w:val="center"/>
              <w:rPr>
                <w:rFonts w:eastAsia="Calibri"/>
                <w:b/>
                <w:sz w:val="24"/>
                <w:szCs w:val="24"/>
              </w:rPr>
            </w:pPr>
            <w:r>
              <w:rPr>
                <w:rFonts w:eastAsia="Calibri"/>
                <w:b/>
                <w:bCs/>
                <w:sz w:val="24"/>
                <w:szCs w:val="24"/>
              </w:rPr>
              <w:t>90</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E43E43" w:rsidP="00640F4A">
            <w:pPr>
              <w:jc w:val="center"/>
              <w:rPr>
                <w:rFonts w:eastAsia="Calibri"/>
                <w:i/>
                <w:sz w:val="24"/>
                <w:szCs w:val="24"/>
              </w:rPr>
            </w:pPr>
            <w:r>
              <w:rPr>
                <w:rFonts w:eastAsia="Calibri"/>
                <w:sz w:val="24"/>
                <w:szCs w:val="24"/>
              </w:rPr>
              <w:t>68</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E43E43" w:rsidP="00640F4A">
            <w:pPr>
              <w:jc w:val="center"/>
              <w:rPr>
                <w:rFonts w:eastAsia="Calibri"/>
                <w:i/>
                <w:sz w:val="24"/>
                <w:szCs w:val="24"/>
              </w:rPr>
            </w:pPr>
            <w:r>
              <w:rPr>
                <w:rFonts w:eastAsia="Calibri"/>
                <w:sz w:val="24"/>
                <w:szCs w:val="24"/>
              </w:rPr>
              <w:t>20</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i/>
                <w:sz w:val="24"/>
                <w:szCs w:val="24"/>
              </w:rPr>
            </w:pPr>
            <w:r w:rsidRPr="00640F4A">
              <w:rPr>
                <w:rFonts w:eastAsia="Calibri"/>
                <w:sz w:val="24"/>
                <w:szCs w:val="24"/>
              </w:rPr>
              <w:t xml:space="preserve">Консультации </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iCs/>
                <w:sz w:val="24"/>
                <w:szCs w:val="24"/>
              </w:rPr>
            </w:pPr>
            <w:r w:rsidRPr="00640F4A">
              <w:rPr>
                <w:rFonts w:eastAsia="Calibri"/>
                <w:iCs/>
                <w:sz w:val="24"/>
                <w:szCs w:val="24"/>
              </w:rPr>
              <w:t>2</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E43E43">
            <w:pPr>
              <w:jc w:val="both"/>
              <w:rPr>
                <w:rFonts w:eastAsia="Calibri"/>
                <w:i/>
                <w:sz w:val="24"/>
                <w:szCs w:val="24"/>
              </w:rPr>
            </w:pPr>
            <w:r w:rsidRPr="00640F4A">
              <w:rPr>
                <w:rFonts w:eastAsia="Calibri"/>
                <w:sz w:val="24"/>
                <w:szCs w:val="24"/>
              </w:rPr>
              <w:t xml:space="preserve">Экзамен  </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516E4C" w:rsidP="00640F4A">
            <w:pPr>
              <w:jc w:val="center"/>
              <w:rPr>
                <w:rFonts w:eastAsia="Calibri"/>
                <w:iCs/>
                <w:sz w:val="24"/>
                <w:szCs w:val="24"/>
              </w:rPr>
            </w:pPr>
            <w:r>
              <w:rPr>
                <w:rFonts w:eastAsia="Calibri"/>
                <w:iCs/>
                <w:sz w:val="24"/>
                <w:szCs w:val="24"/>
              </w:rPr>
              <w:t>6</w:t>
            </w:r>
          </w:p>
        </w:tc>
      </w:tr>
      <w:tr w:rsidR="00640F4A" w:rsidRPr="00640F4A"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b/>
                <w:sz w:val="24"/>
                <w:szCs w:val="24"/>
              </w:rPr>
            </w:pPr>
            <w:r w:rsidRPr="00640F4A">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b/>
                <w:i/>
                <w:sz w:val="24"/>
                <w:szCs w:val="24"/>
              </w:rPr>
            </w:pPr>
            <w:r w:rsidRPr="00640F4A">
              <w:rPr>
                <w:rFonts w:eastAsia="Calibri"/>
                <w:b/>
                <w:sz w:val="24"/>
                <w:szCs w:val="24"/>
              </w:rPr>
              <w:t>-</w:t>
            </w:r>
          </w:p>
        </w:tc>
      </w:tr>
      <w:tr w:rsidR="00640F4A" w:rsidRPr="00640F4A"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rPr>
                <w:rFonts w:eastAsia="Calibri"/>
                <w:b/>
                <w:sz w:val="24"/>
                <w:szCs w:val="24"/>
              </w:rPr>
            </w:pPr>
            <w:r w:rsidRPr="00640F4A">
              <w:rPr>
                <w:rFonts w:eastAsia="Calibri"/>
                <w:bCs/>
                <w:sz w:val="24"/>
                <w:szCs w:val="24"/>
              </w:rPr>
              <w:t>Промежуточная аттестация в форме экзамена</w:t>
            </w:r>
          </w:p>
        </w:tc>
      </w:tr>
    </w:tbl>
    <w:p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rsidR="00006B09" w:rsidRPr="00640F4A" w:rsidRDefault="005E5C68" w:rsidP="00640F4A">
      <w:pPr>
        <w:jc w:val="center"/>
        <w:rPr>
          <w:b/>
          <w:bCs/>
          <w:sz w:val="24"/>
          <w:szCs w:val="24"/>
        </w:rPr>
      </w:pPr>
      <w:r w:rsidRPr="008E03ED">
        <w:rPr>
          <w:b/>
          <w:sz w:val="24"/>
          <w:szCs w:val="24"/>
        </w:rPr>
        <w:lastRenderedPageBreak/>
        <w:t>Тематическийпланисодержаниеучебнойдисциплины</w:t>
      </w:r>
      <w:r w:rsidR="00640F4A" w:rsidRPr="00640F4A">
        <w:rPr>
          <w:b/>
          <w:bCs/>
          <w:color w:val="000000"/>
          <w:sz w:val="24"/>
          <w:szCs w:val="20"/>
          <w:lang w:eastAsia="ru-RU"/>
        </w:rPr>
        <w:t>ОП.0</w:t>
      </w:r>
      <w:r w:rsidR="00E43E43">
        <w:rPr>
          <w:b/>
          <w:bCs/>
          <w:color w:val="000000"/>
          <w:sz w:val="24"/>
          <w:szCs w:val="20"/>
          <w:lang w:eastAsia="ru-RU"/>
        </w:rPr>
        <w:t>2Электротехника и электроника</w:t>
      </w:r>
    </w:p>
    <w:p w:rsidR="00625F0D" w:rsidRPr="00516E4C" w:rsidRDefault="00516E4C" w:rsidP="00006B09">
      <w:pPr>
        <w:jc w:val="center"/>
        <w:rPr>
          <w:bCs/>
          <w:sz w:val="24"/>
          <w:szCs w:val="24"/>
        </w:rPr>
      </w:pPr>
      <w:r w:rsidRPr="00516E4C">
        <w:rPr>
          <w:b/>
        </w:rPr>
        <w:t xml:space="preserve">23.02.08 </w:t>
      </w:r>
      <w:r w:rsidRPr="00516E4C">
        <w:rPr>
          <w:b/>
          <w:bCs/>
        </w:rPr>
        <w:t>Строительство железных дорог, путь и путевое хозяйство</w:t>
      </w:r>
    </w:p>
    <w:tbl>
      <w:tblPr>
        <w:tblStyle w:val="21"/>
        <w:tblpPr w:leftFromText="180" w:rightFromText="180" w:vertAnchor="page" w:horzAnchor="margin" w:tblpY="1726"/>
        <w:tblW w:w="15843" w:type="dxa"/>
        <w:tblLayout w:type="fixed"/>
        <w:tblLook w:val="04A0"/>
      </w:tblPr>
      <w:tblGrid>
        <w:gridCol w:w="1951"/>
        <w:gridCol w:w="1134"/>
        <w:gridCol w:w="7796"/>
        <w:gridCol w:w="993"/>
        <w:gridCol w:w="2551"/>
        <w:gridCol w:w="1418"/>
      </w:tblGrid>
      <w:tr w:rsidR="00625F0D" w:rsidRPr="00625F0D" w:rsidTr="00B03831">
        <w:trPr>
          <w:trHeight w:val="557"/>
        </w:trPr>
        <w:tc>
          <w:tcPr>
            <w:tcW w:w="1951"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25F0D">
              <w:rPr>
                <w:b/>
                <w:bCs/>
              </w:rPr>
              <w:t xml:space="preserve">Наименование разделов </w:t>
            </w:r>
          </w:p>
        </w:tc>
        <w:tc>
          <w:tcPr>
            <w:tcW w:w="1134"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урока п\п</w:t>
            </w:r>
          </w:p>
        </w:tc>
        <w:tc>
          <w:tcPr>
            <w:tcW w:w="7796" w:type="dxa"/>
          </w:tcPr>
          <w:p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516E4C">
              <w:rPr>
                <w:i/>
                <w:iCs/>
              </w:rPr>
              <w:t>(при наличии)</w:t>
            </w:r>
          </w:p>
        </w:tc>
        <w:tc>
          <w:tcPr>
            <w:tcW w:w="993" w:type="dxa"/>
          </w:tcPr>
          <w:p w:rsidR="00625F0D" w:rsidRPr="00625F0D" w:rsidRDefault="00625F0D" w:rsidP="00625F0D">
            <w:pPr>
              <w:jc w:val="center"/>
              <w:rPr>
                <w:b/>
              </w:rPr>
            </w:pPr>
            <w:r w:rsidRPr="00625F0D">
              <w:rPr>
                <w:b/>
              </w:rPr>
              <w:t xml:space="preserve">Объем часов </w:t>
            </w:r>
          </w:p>
        </w:tc>
        <w:tc>
          <w:tcPr>
            <w:tcW w:w="2551" w:type="dxa"/>
          </w:tcPr>
          <w:p w:rsidR="00625F0D" w:rsidRPr="00625F0D" w:rsidRDefault="00625F0D" w:rsidP="00625F0D">
            <w:pPr>
              <w:adjustRightInd w:val="0"/>
              <w:jc w:val="center"/>
              <w:rPr>
                <w:b/>
                <w:color w:val="000000"/>
              </w:rPr>
            </w:pPr>
            <w:r w:rsidRPr="00625F0D">
              <w:rPr>
                <w:b/>
                <w:color w:val="000000"/>
              </w:rPr>
              <w:t xml:space="preserve">Формируемые компетенции </w:t>
            </w:r>
          </w:p>
        </w:tc>
        <w:tc>
          <w:tcPr>
            <w:tcW w:w="1418" w:type="dxa"/>
          </w:tcPr>
          <w:p w:rsidR="00625F0D" w:rsidRPr="00625F0D" w:rsidRDefault="00625F0D" w:rsidP="00625F0D">
            <w:pPr>
              <w:adjustRightInd w:val="0"/>
              <w:jc w:val="center"/>
              <w:rPr>
                <w:b/>
                <w:color w:val="000000"/>
              </w:rPr>
            </w:pPr>
            <w:r w:rsidRPr="00625F0D">
              <w:rPr>
                <w:b/>
                <w:color w:val="000000"/>
              </w:rPr>
              <w:t>Уровень освоения</w:t>
            </w:r>
          </w:p>
        </w:tc>
      </w:tr>
      <w:tr w:rsidR="00625F0D" w:rsidRPr="00625F0D" w:rsidTr="00B03831">
        <w:trPr>
          <w:trHeight w:val="252"/>
        </w:trPr>
        <w:tc>
          <w:tcPr>
            <w:tcW w:w="1951" w:type="dxa"/>
          </w:tcPr>
          <w:p w:rsidR="00625F0D" w:rsidRPr="00625F0D" w:rsidRDefault="00625F0D" w:rsidP="00625F0D">
            <w:pPr>
              <w:jc w:val="center"/>
              <w:rPr>
                <w:bCs/>
              </w:rPr>
            </w:pPr>
            <w:r w:rsidRPr="00625F0D">
              <w:rPr>
                <w:bCs/>
              </w:rPr>
              <w:t>1</w:t>
            </w:r>
          </w:p>
        </w:tc>
        <w:tc>
          <w:tcPr>
            <w:tcW w:w="1134" w:type="dxa"/>
          </w:tcPr>
          <w:p w:rsidR="00625F0D" w:rsidRPr="00625F0D" w:rsidRDefault="00516E4C" w:rsidP="00625F0D">
            <w:pPr>
              <w:ind w:hanging="1"/>
              <w:jc w:val="center"/>
            </w:pPr>
            <w:r>
              <w:t>2</w:t>
            </w:r>
          </w:p>
        </w:tc>
        <w:tc>
          <w:tcPr>
            <w:tcW w:w="7796" w:type="dxa"/>
          </w:tcPr>
          <w:p w:rsidR="00625F0D" w:rsidRPr="00625F0D" w:rsidRDefault="00516E4C" w:rsidP="00625F0D">
            <w:pPr>
              <w:ind w:hanging="1"/>
              <w:jc w:val="center"/>
            </w:pPr>
            <w:r>
              <w:t>3</w:t>
            </w:r>
          </w:p>
        </w:tc>
        <w:tc>
          <w:tcPr>
            <w:tcW w:w="993" w:type="dxa"/>
          </w:tcPr>
          <w:p w:rsidR="00625F0D" w:rsidRPr="00625F0D" w:rsidRDefault="00516E4C" w:rsidP="00625F0D">
            <w:pPr>
              <w:jc w:val="center"/>
              <w:rPr>
                <w:b/>
              </w:rPr>
            </w:pPr>
            <w:r>
              <w:rPr>
                <w:b/>
              </w:rPr>
              <w:t>4</w:t>
            </w:r>
          </w:p>
        </w:tc>
        <w:tc>
          <w:tcPr>
            <w:tcW w:w="2551" w:type="dxa"/>
          </w:tcPr>
          <w:p w:rsidR="00625F0D" w:rsidRPr="00625F0D" w:rsidRDefault="00516E4C" w:rsidP="00625F0D">
            <w:pPr>
              <w:jc w:val="center"/>
              <w:rPr>
                <w:b/>
              </w:rPr>
            </w:pPr>
            <w:r>
              <w:rPr>
                <w:b/>
              </w:rPr>
              <w:t>5</w:t>
            </w:r>
          </w:p>
        </w:tc>
        <w:tc>
          <w:tcPr>
            <w:tcW w:w="1418" w:type="dxa"/>
          </w:tcPr>
          <w:p w:rsidR="00625F0D" w:rsidRPr="00625F0D" w:rsidRDefault="00516E4C" w:rsidP="00625F0D">
            <w:pPr>
              <w:jc w:val="center"/>
              <w:rPr>
                <w:b/>
              </w:rPr>
            </w:pPr>
            <w:r>
              <w:rPr>
                <w:b/>
              </w:rPr>
              <w:t>6</w:t>
            </w:r>
          </w:p>
        </w:tc>
      </w:tr>
      <w:tr w:rsidR="00B03831" w:rsidRPr="00625F0D" w:rsidTr="00B03831">
        <w:trPr>
          <w:trHeight w:val="252"/>
        </w:trPr>
        <w:tc>
          <w:tcPr>
            <w:tcW w:w="1951" w:type="dxa"/>
            <w:vMerge w:val="restart"/>
          </w:tcPr>
          <w:p w:rsidR="00B03831" w:rsidRPr="00625F0D" w:rsidRDefault="00B03831" w:rsidP="00625F0D">
            <w:pPr>
              <w:jc w:val="center"/>
              <w:rPr>
                <w:bCs/>
              </w:rPr>
            </w:pPr>
            <w:r>
              <w:rPr>
                <w:b/>
              </w:rPr>
              <w:t>Раздел 1. Электротехника</w:t>
            </w:r>
          </w:p>
        </w:tc>
        <w:tc>
          <w:tcPr>
            <w:tcW w:w="1134" w:type="dxa"/>
          </w:tcPr>
          <w:p w:rsidR="00B03831" w:rsidRDefault="00B03831" w:rsidP="00625F0D">
            <w:pPr>
              <w:ind w:hanging="1"/>
              <w:jc w:val="center"/>
            </w:pPr>
            <w:r>
              <w:t>1-8</w:t>
            </w:r>
          </w:p>
        </w:tc>
        <w:tc>
          <w:tcPr>
            <w:tcW w:w="7796" w:type="dxa"/>
          </w:tcPr>
          <w:p w:rsidR="00B03831" w:rsidRDefault="00B03831" w:rsidP="00483B5D">
            <w:pPr>
              <w:ind w:hanging="1"/>
              <w:jc w:val="both"/>
              <w:rPr>
                <w:b/>
              </w:rPr>
            </w:pPr>
            <w:r>
              <w:rPr>
                <w:b/>
              </w:rPr>
              <w:t>Электрическое поле</w:t>
            </w:r>
          </w:p>
          <w:p w:rsidR="00B03831" w:rsidRPr="00483B5D" w:rsidRDefault="00B03831" w:rsidP="00483B5D">
            <w:pPr>
              <w:ind w:hanging="1"/>
              <w:jc w:val="both"/>
            </w:pPr>
            <w:r w:rsidRPr="00483B5D">
              <w:t>Содержание учебного материала</w:t>
            </w:r>
          </w:p>
          <w:p w:rsidR="00B03831" w:rsidRDefault="00B03831" w:rsidP="0048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Понятия и основные характеристики электрического поля. Проводники и диэлектрики в электрическом поле. Электрическая емкость. Конденсаторы. Соединения конденсаторов</w:t>
            </w:r>
          </w:p>
        </w:tc>
        <w:tc>
          <w:tcPr>
            <w:tcW w:w="993" w:type="dxa"/>
          </w:tcPr>
          <w:p w:rsidR="00B03831" w:rsidRDefault="00B03831" w:rsidP="00625F0D">
            <w:pPr>
              <w:jc w:val="center"/>
              <w:rPr>
                <w:b/>
              </w:rPr>
            </w:pPr>
            <w:r>
              <w:rPr>
                <w:b/>
              </w:rPr>
              <w:t>8</w:t>
            </w:r>
          </w:p>
        </w:tc>
        <w:tc>
          <w:tcPr>
            <w:tcW w:w="2551" w:type="dxa"/>
            <w:vMerge w:val="restart"/>
            <w:vAlign w:val="center"/>
          </w:tcPr>
          <w:p w:rsidR="00B03831" w:rsidRDefault="00B03831" w:rsidP="00B03831">
            <w:pPr>
              <w:jc w:val="center"/>
              <w:rPr>
                <w:color w:val="000000"/>
                <w:sz w:val="24"/>
              </w:rPr>
            </w:pPr>
            <w:r>
              <w:rPr>
                <w:sz w:val="24"/>
              </w:rPr>
              <w:t>ОК 01.</w:t>
            </w:r>
          </w:p>
          <w:p w:rsidR="00B03831" w:rsidRDefault="00B03831" w:rsidP="00B03831">
            <w:pPr>
              <w:jc w:val="center"/>
              <w:rPr>
                <w:color w:val="000000"/>
                <w:sz w:val="24"/>
              </w:rPr>
            </w:pPr>
            <w:r>
              <w:rPr>
                <w:sz w:val="24"/>
              </w:rPr>
              <w:t>ОК 02.</w:t>
            </w:r>
          </w:p>
          <w:p w:rsidR="00B03831" w:rsidRDefault="00B03831" w:rsidP="00B03831">
            <w:pPr>
              <w:jc w:val="center"/>
              <w:rPr>
                <w:color w:val="000000"/>
                <w:sz w:val="24"/>
              </w:rPr>
            </w:pPr>
            <w:r>
              <w:rPr>
                <w:sz w:val="24"/>
              </w:rPr>
              <w:t>ПК 4.4.</w:t>
            </w: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9-10</w:t>
            </w:r>
          </w:p>
        </w:tc>
        <w:tc>
          <w:tcPr>
            <w:tcW w:w="7796" w:type="dxa"/>
          </w:tcPr>
          <w:p w:rsidR="00B03831" w:rsidRPr="00483B5D" w:rsidRDefault="00B03831" w:rsidP="00483B5D">
            <w:pPr>
              <w:jc w:val="both"/>
              <w:rPr>
                <w:b/>
              </w:rPr>
            </w:pPr>
            <w:r w:rsidRPr="00483B5D">
              <w:rPr>
                <w:b/>
              </w:rPr>
              <w:t>Практическое занятие № 1 на тему «Расчет электростатической цепи»</w:t>
            </w:r>
          </w:p>
        </w:tc>
        <w:tc>
          <w:tcPr>
            <w:tcW w:w="993" w:type="dxa"/>
          </w:tcPr>
          <w:p w:rsidR="00B03831" w:rsidRDefault="00B03831" w:rsidP="00625F0D">
            <w:pPr>
              <w:jc w:val="center"/>
              <w:rPr>
                <w:b/>
              </w:rPr>
            </w:pPr>
            <w:r>
              <w:rPr>
                <w:b/>
              </w:rPr>
              <w:t>2</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11-20</w:t>
            </w:r>
          </w:p>
        </w:tc>
        <w:tc>
          <w:tcPr>
            <w:tcW w:w="7796" w:type="dxa"/>
          </w:tcPr>
          <w:p w:rsidR="00B03831" w:rsidRDefault="00B03831" w:rsidP="00483B5D">
            <w:pPr>
              <w:ind w:hanging="1"/>
              <w:jc w:val="both"/>
              <w:rPr>
                <w:b/>
              </w:rPr>
            </w:pPr>
            <w:r>
              <w:rPr>
                <w:b/>
              </w:rPr>
              <w:t>Электрические цепи постоянного тока</w:t>
            </w:r>
          </w:p>
          <w:p w:rsidR="00B03831" w:rsidRPr="00483B5D" w:rsidRDefault="00B03831" w:rsidP="00483B5D">
            <w:pPr>
              <w:ind w:hanging="1"/>
              <w:jc w:val="both"/>
            </w:pPr>
            <w:r w:rsidRPr="00483B5D">
              <w:t>Содержание учебного материала</w:t>
            </w:r>
          </w:p>
          <w:p w:rsidR="00B03831" w:rsidRDefault="00B03831" w:rsidP="00483B5D">
            <w:pPr>
              <w:ind w:hanging="1"/>
              <w:jc w:val="both"/>
            </w:pPr>
            <w:r>
              <w:t>Основные понятия. Законы цепей постоянного тока (Законы Кирхгофа). Последовательное, параллельное, смешанное соединение потребителей. Расчет простых электрических цепей. Эквивалентное сопротивление цепи. Расчет сложных электрических цепей методами законов Кирхгофа и узлового напряжения</w:t>
            </w:r>
          </w:p>
        </w:tc>
        <w:tc>
          <w:tcPr>
            <w:tcW w:w="993" w:type="dxa"/>
          </w:tcPr>
          <w:p w:rsidR="00B03831" w:rsidRDefault="00B03831" w:rsidP="00625F0D">
            <w:pPr>
              <w:jc w:val="center"/>
              <w:rPr>
                <w:b/>
              </w:rPr>
            </w:pPr>
            <w:r>
              <w:rPr>
                <w:b/>
              </w:rPr>
              <w:t>10</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21-24</w:t>
            </w:r>
          </w:p>
        </w:tc>
        <w:tc>
          <w:tcPr>
            <w:tcW w:w="7796" w:type="dxa"/>
          </w:tcPr>
          <w:p w:rsidR="00B03831" w:rsidRDefault="00B03831" w:rsidP="0048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Электромагнетизм</w:t>
            </w:r>
          </w:p>
          <w:p w:rsidR="00B03831" w:rsidRPr="00483B5D" w:rsidRDefault="00B03831" w:rsidP="00483B5D">
            <w:pPr>
              <w:ind w:hanging="1"/>
              <w:jc w:val="both"/>
            </w:pPr>
            <w:r w:rsidRPr="00483B5D">
              <w:t>Содержание учебного материала</w:t>
            </w:r>
          </w:p>
          <w:p w:rsidR="00B03831" w:rsidRPr="00483B5D" w:rsidRDefault="00B03831" w:rsidP="0048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Магнитное поле и его характеристики. Магнитные свойства материалов. Электромагнитная индукция</w:t>
            </w:r>
          </w:p>
        </w:tc>
        <w:tc>
          <w:tcPr>
            <w:tcW w:w="993" w:type="dxa"/>
          </w:tcPr>
          <w:p w:rsidR="00B03831" w:rsidRDefault="00B03831" w:rsidP="00625F0D">
            <w:pPr>
              <w:jc w:val="center"/>
              <w:rPr>
                <w:b/>
              </w:rPr>
            </w:pPr>
            <w:r>
              <w:rPr>
                <w:b/>
              </w:rPr>
              <w:t>4</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25-26</w:t>
            </w:r>
          </w:p>
        </w:tc>
        <w:tc>
          <w:tcPr>
            <w:tcW w:w="7796" w:type="dxa"/>
          </w:tcPr>
          <w:p w:rsidR="00B03831" w:rsidRPr="00483B5D" w:rsidRDefault="00B03831" w:rsidP="0048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83B5D">
              <w:rPr>
                <w:b/>
              </w:rPr>
              <w:t>Практическое занятие № 2 по теме</w:t>
            </w:r>
            <w:r>
              <w:rPr>
                <w:b/>
              </w:rPr>
              <w:t>:</w:t>
            </w:r>
            <w:r w:rsidRPr="00483B5D">
              <w:rPr>
                <w:b/>
              </w:rPr>
              <w:t xml:space="preserve"> «Расчет магнитной цепи»</w:t>
            </w:r>
          </w:p>
        </w:tc>
        <w:tc>
          <w:tcPr>
            <w:tcW w:w="993" w:type="dxa"/>
          </w:tcPr>
          <w:p w:rsidR="00B03831" w:rsidRDefault="00B03831" w:rsidP="00625F0D">
            <w:pPr>
              <w:jc w:val="center"/>
              <w:rPr>
                <w:b/>
              </w:rPr>
            </w:pPr>
            <w:r>
              <w:rPr>
                <w:b/>
              </w:rPr>
              <w:t>2</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27-28</w:t>
            </w:r>
          </w:p>
        </w:tc>
        <w:tc>
          <w:tcPr>
            <w:tcW w:w="7796" w:type="dxa"/>
          </w:tcPr>
          <w:p w:rsidR="00B03831" w:rsidRDefault="00B03831" w:rsidP="00483B5D">
            <w:pPr>
              <w:ind w:hanging="1"/>
              <w:rPr>
                <w:b/>
              </w:rPr>
            </w:pPr>
            <w:r>
              <w:rPr>
                <w:b/>
              </w:rPr>
              <w:t>Электрические цепи однофазного переменного тока</w:t>
            </w:r>
          </w:p>
          <w:p w:rsidR="00B03831" w:rsidRPr="00483B5D" w:rsidRDefault="00B03831" w:rsidP="00483B5D">
            <w:pPr>
              <w:ind w:hanging="1"/>
              <w:jc w:val="both"/>
            </w:pPr>
            <w:r w:rsidRPr="00483B5D">
              <w:t>Содержание учебного материала</w:t>
            </w:r>
          </w:p>
          <w:p w:rsidR="00B03831" w:rsidRDefault="00B03831" w:rsidP="0048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Основные характеристики цепей переменного тока. </w:t>
            </w:r>
          </w:p>
          <w:p w:rsidR="00B03831" w:rsidRDefault="00B03831" w:rsidP="00483B5D">
            <w:pPr>
              <w:ind w:hanging="1"/>
            </w:pPr>
            <w:r>
              <w:t>Свойства активного, индуктивного, емкостного элементов в цепи переменного тока. Методы расчета цепей с активными и реактивными элементами. Расчет неразветвленной и разветвленной цепей переменного тока</w:t>
            </w:r>
          </w:p>
        </w:tc>
        <w:tc>
          <w:tcPr>
            <w:tcW w:w="993" w:type="dxa"/>
          </w:tcPr>
          <w:p w:rsidR="00B03831" w:rsidRDefault="00B03831" w:rsidP="00625F0D">
            <w:pPr>
              <w:jc w:val="center"/>
              <w:rPr>
                <w:b/>
              </w:rPr>
            </w:pPr>
            <w:r>
              <w:rPr>
                <w:b/>
              </w:rPr>
              <w:t>2</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29-30</w:t>
            </w:r>
          </w:p>
        </w:tc>
        <w:tc>
          <w:tcPr>
            <w:tcW w:w="7796" w:type="dxa"/>
          </w:tcPr>
          <w:p w:rsidR="00B03831" w:rsidRPr="002D5D9D" w:rsidRDefault="00B03831" w:rsidP="002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Практическое занятие № 3 по теме: </w:t>
            </w:r>
            <w:r w:rsidRPr="002D5D9D">
              <w:rPr>
                <w:b/>
              </w:rPr>
              <w:t>«Исследование неразветвленной цепи переменного тока».</w:t>
            </w:r>
          </w:p>
        </w:tc>
        <w:tc>
          <w:tcPr>
            <w:tcW w:w="993" w:type="dxa"/>
          </w:tcPr>
          <w:p w:rsidR="00B03831" w:rsidRDefault="00B03831" w:rsidP="00625F0D">
            <w:pPr>
              <w:jc w:val="center"/>
              <w:rPr>
                <w:b/>
              </w:rPr>
            </w:pPr>
            <w:r>
              <w:rPr>
                <w:b/>
              </w:rPr>
              <w:t>2</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31-32</w:t>
            </w:r>
          </w:p>
        </w:tc>
        <w:tc>
          <w:tcPr>
            <w:tcW w:w="7796" w:type="dxa"/>
            <w:vAlign w:val="bottom"/>
          </w:tcPr>
          <w:p w:rsidR="00B03831" w:rsidRDefault="00B03831" w:rsidP="002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Практическое занятие № 4 по теме:</w:t>
            </w:r>
            <w:r>
              <w:t xml:space="preserve"> </w:t>
            </w:r>
            <w:r w:rsidRPr="002D5D9D">
              <w:rPr>
                <w:b/>
              </w:rPr>
              <w:t xml:space="preserve">«Исследование разветвленной цепи </w:t>
            </w:r>
            <w:proofErr w:type="gramStart"/>
            <w:r w:rsidRPr="002D5D9D">
              <w:rPr>
                <w:b/>
              </w:rPr>
              <w:t>переменного</w:t>
            </w:r>
            <w:proofErr w:type="gramEnd"/>
            <w:r w:rsidRPr="002D5D9D">
              <w:rPr>
                <w:b/>
              </w:rPr>
              <w:t xml:space="preserve"> ток».</w:t>
            </w:r>
          </w:p>
        </w:tc>
        <w:tc>
          <w:tcPr>
            <w:tcW w:w="993" w:type="dxa"/>
          </w:tcPr>
          <w:p w:rsidR="00B03831" w:rsidRDefault="00B03831" w:rsidP="00625F0D">
            <w:pPr>
              <w:jc w:val="center"/>
              <w:rPr>
                <w:b/>
              </w:rPr>
            </w:pPr>
            <w:r>
              <w:rPr>
                <w:b/>
              </w:rPr>
              <w:t>2</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33-36</w:t>
            </w:r>
          </w:p>
        </w:tc>
        <w:tc>
          <w:tcPr>
            <w:tcW w:w="7796" w:type="dxa"/>
          </w:tcPr>
          <w:p w:rsidR="00B03831" w:rsidRDefault="00B03831" w:rsidP="00483B5D">
            <w:pPr>
              <w:ind w:hanging="1"/>
              <w:rPr>
                <w:b/>
              </w:rPr>
            </w:pPr>
            <w:r>
              <w:rPr>
                <w:b/>
              </w:rPr>
              <w:t>Электрические цепи трехфазного переменного тока</w:t>
            </w:r>
          </w:p>
          <w:p w:rsidR="00B03831" w:rsidRPr="00483B5D" w:rsidRDefault="00B03831" w:rsidP="00483B5D">
            <w:pPr>
              <w:ind w:hanging="1"/>
              <w:jc w:val="both"/>
            </w:pPr>
            <w:r w:rsidRPr="00483B5D">
              <w:t>Содержание учебного материала</w:t>
            </w:r>
          </w:p>
          <w:p w:rsidR="00B03831" w:rsidRDefault="00B03831" w:rsidP="0048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Общие сведения о трехфазных электрических цепях. </w:t>
            </w:r>
          </w:p>
          <w:p w:rsidR="00B03831" w:rsidRDefault="00B03831" w:rsidP="0048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Соединение обмоток генератора «звездой» и «треугольником». </w:t>
            </w:r>
          </w:p>
          <w:p w:rsidR="00B03831" w:rsidRDefault="00B03831" w:rsidP="00483B5D">
            <w:pPr>
              <w:ind w:hanging="1"/>
              <w:rPr>
                <w:b/>
              </w:rPr>
            </w:pPr>
            <w:r>
              <w:t>Соединение потребителей «звездой» и «треугольником»</w:t>
            </w:r>
          </w:p>
        </w:tc>
        <w:tc>
          <w:tcPr>
            <w:tcW w:w="993" w:type="dxa"/>
          </w:tcPr>
          <w:p w:rsidR="00B03831" w:rsidRDefault="00B03831" w:rsidP="00625F0D">
            <w:pPr>
              <w:jc w:val="center"/>
              <w:rPr>
                <w:b/>
              </w:rPr>
            </w:pPr>
            <w:r>
              <w:rPr>
                <w:b/>
              </w:rPr>
              <w:t>4</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37-38</w:t>
            </w:r>
          </w:p>
        </w:tc>
        <w:tc>
          <w:tcPr>
            <w:tcW w:w="7796" w:type="dxa"/>
          </w:tcPr>
          <w:p w:rsidR="00B03831" w:rsidRDefault="00B03831" w:rsidP="00FE1DD9">
            <w:pPr>
              <w:ind w:hanging="1"/>
              <w:rPr>
                <w:b/>
              </w:rPr>
            </w:pPr>
            <w:r>
              <w:rPr>
                <w:b/>
              </w:rPr>
              <w:t>Практическое занятие № 5 по теме «Расчеты цепей трехфазного тока»</w:t>
            </w:r>
          </w:p>
        </w:tc>
        <w:tc>
          <w:tcPr>
            <w:tcW w:w="993" w:type="dxa"/>
          </w:tcPr>
          <w:p w:rsidR="00B03831" w:rsidRDefault="00B03831" w:rsidP="00625F0D">
            <w:pPr>
              <w:jc w:val="center"/>
              <w:rPr>
                <w:b/>
              </w:rPr>
            </w:pPr>
            <w:r>
              <w:rPr>
                <w:b/>
              </w:rPr>
              <w:t>2</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39-42</w:t>
            </w:r>
          </w:p>
        </w:tc>
        <w:tc>
          <w:tcPr>
            <w:tcW w:w="7796" w:type="dxa"/>
          </w:tcPr>
          <w:p w:rsidR="00B03831" w:rsidRDefault="00B03831" w:rsidP="0048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Электрические измерения</w:t>
            </w:r>
          </w:p>
          <w:p w:rsidR="00B03831" w:rsidRPr="00483B5D" w:rsidRDefault="00B03831" w:rsidP="00043B45">
            <w:pPr>
              <w:ind w:hanging="1"/>
              <w:jc w:val="both"/>
            </w:pPr>
            <w:r w:rsidRPr="00483B5D">
              <w:t>Содержание учебного материала</w:t>
            </w:r>
          </w:p>
          <w:p w:rsidR="00B03831" w:rsidRPr="00AE7BE9" w:rsidRDefault="00B03831" w:rsidP="00AE7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Классификация измерительных приборов.  Погрешность приборов.  Методы измерения электрических величин</w:t>
            </w:r>
          </w:p>
        </w:tc>
        <w:tc>
          <w:tcPr>
            <w:tcW w:w="993" w:type="dxa"/>
          </w:tcPr>
          <w:p w:rsidR="00B03831" w:rsidRDefault="00B03831" w:rsidP="00625F0D">
            <w:pPr>
              <w:jc w:val="center"/>
              <w:rPr>
                <w:b/>
              </w:rPr>
            </w:pPr>
            <w:r>
              <w:rPr>
                <w:b/>
              </w:rPr>
              <w:t>4</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43-44</w:t>
            </w:r>
          </w:p>
        </w:tc>
        <w:tc>
          <w:tcPr>
            <w:tcW w:w="7796" w:type="dxa"/>
          </w:tcPr>
          <w:p w:rsidR="00B03831" w:rsidRDefault="00B03831" w:rsidP="00FE1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Практическое занятие № 6 на тему: </w:t>
            </w:r>
            <w:r w:rsidRPr="00043B45">
              <w:rPr>
                <w:b/>
              </w:rPr>
              <w:t>«Расчет электрических сопротивлений»</w:t>
            </w:r>
          </w:p>
        </w:tc>
        <w:tc>
          <w:tcPr>
            <w:tcW w:w="993" w:type="dxa"/>
          </w:tcPr>
          <w:p w:rsidR="00B03831" w:rsidRDefault="00B03831" w:rsidP="00625F0D">
            <w:pPr>
              <w:jc w:val="center"/>
              <w:rPr>
                <w:b/>
              </w:rPr>
            </w:pPr>
            <w:r>
              <w:rPr>
                <w:b/>
              </w:rPr>
              <w:t>2</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45-48</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Электрические машины постоянного тока</w:t>
            </w:r>
          </w:p>
          <w:p w:rsidR="00B03831" w:rsidRPr="00483B5D" w:rsidRDefault="00B03831" w:rsidP="00043B45">
            <w:pPr>
              <w:ind w:hanging="1"/>
              <w:jc w:val="both"/>
            </w:pPr>
            <w:r w:rsidRPr="00483B5D">
              <w:t>Содержание учебного материала</w:t>
            </w:r>
          </w:p>
          <w:p w:rsidR="00B03831" w:rsidRPr="002D5D9D"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Устройство и принцип действия генераторов постоянного тока, двигателей постоянного тока. Основные понятия и характеристики машин постоянного тока</w:t>
            </w:r>
          </w:p>
        </w:tc>
        <w:tc>
          <w:tcPr>
            <w:tcW w:w="993" w:type="dxa"/>
          </w:tcPr>
          <w:p w:rsidR="00B03831" w:rsidRDefault="00B03831" w:rsidP="00625F0D">
            <w:pPr>
              <w:jc w:val="center"/>
              <w:rPr>
                <w:b/>
              </w:rPr>
            </w:pPr>
            <w:r>
              <w:rPr>
                <w:b/>
              </w:rPr>
              <w:t>4</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49-50</w:t>
            </w:r>
          </w:p>
        </w:tc>
        <w:tc>
          <w:tcPr>
            <w:tcW w:w="7796" w:type="dxa"/>
          </w:tcPr>
          <w:p w:rsidR="00B03831" w:rsidRDefault="00B03831" w:rsidP="002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Практическое занятие № 7 на тему: </w:t>
            </w:r>
            <w:r w:rsidRPr="002D5D9D">
              <w:rPr>
                <w:b/>
              </w:rPr>
              <w:t>«Испытание генератора постоянного ток»</w:t>
            </w:r>
          </w:p>
        </w:tc>
        <w:tc>
          <w:tcPr>
            <w:tcW w:w="993" w:type="dxa"/>
          </w:tcPr>
          <w:p w:rsidR="00B03831" w:rsidRDefault="00B03831" w:rsidP="00625F0D">
            <w:pPr>
              <w:jc w:val="center"/>
              <w:rPr>
                <w:b/>
              </w:rPr>
            </w:pPr>
            <w:r>
              <w:rPr>
                <w:b/>
              </w:rPr>
              <w:t>2</w:t>
            </w:r>
          </w:p>
        </w:tc>
        <w:tc>
          <w:tcPr>
            <w:tcW w:w="2551" w:type="dxa"/>
            <w:vMerge/>
            <w:vAlign w:val="center"/>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51-54</w:t>
            </w:r>
          </w:p>
        </w:tc>
        <w:tc>
          <w:tcPr>
            <w:tcW w:w="7796" w:type="dxa"/>
          </w:tcPr>
          <w:p w:rsidR="00B03831" w:rsidRDefault="00B03831" w:rsidP="005D0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Электрические машины переменного тока</w:t>
            </w:r>
          </w:p>
          <w:p w:rsidR="00B03831" w:rsidRPr="00483B5D" w:rsidRDefault="00B03831" w:rsidP="005D07D2">
            <w:pPr>
              <w:ind w:hanging="1"/>
              <w:jc w:val="both"/>
            </w:pPr>
            <w:r w:rsidRPr="00483B5D">
              <w:t>Содержание учебного материала</w:t>
            </w:r>
          </w:p>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Устройство и принцип действия трехфазного двигателя. Основные параметры и характеристики. Методы регулирования частоты вращения двигателя</w:t>
            </w:r>
          </w:p>
        </w:tc>
        <w:tc>
          <w:tcPr>
            <w:tcW w:w="993" w:type="dxa"/>
          </w:tcPr>
          <w:p w:rsidR="00B03831" w:rsidRDefault="00B03831" w:rsidP="00625F0D">
            <w:pPr>
              <w:jc w:val="center"/>
              <w:rPr>
                <w:b/>
              </w:rPr>
            </w:pPr>
            <w:r>
              <w:rPr>
                <w:b/>
              </w:rPr>
              <w:t>4</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4</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55-56</w:t>
            </w:r>
          </w:p>
        </w:tc>
        <w:tc>
          <w:tcPr>
            <w:tcW w:w="7796" w:type="dxa"/>
          </w:tcPr>
          <w:p w:rsidR="00B03831" w:rsidRDefault="00B03831" w:rsidP="002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Практическое занятие № 8 на тему: </w:t>
            </w:r>
            <w:r w:rsidRPr="002D5D9D">
              <w:rPr>
                <w:b/>
              </w:rPr>
              <w:t>«Испытание асинхронного электродвигателя»</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57-60</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Трансформаторы</w:t>
            </w:r>
          </w:p>
          <w:p w:rsidR="00B03831" w:rsidRPr="00483B5D" w:rsidRDefault="00B03831" w:rsidP="005D07D2">
            <w:pPr>
              <w:ind w:hanging="1"/>
              <w:jc w:val="both"/>
            </w:pPr>
            <w:r w:rsidRPr="00483B5D">
              <w:t>Содержание учебного материала</w:t>
            </w:r>
          </w:p>
          <w:p w:rsidR="00B03831" w:rsidRPr="00AE7BE9" w:rsidRDefault="00B03831" w:rsidP="005D0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Устройство и принцип действия однофазного трансформатора. Режимы работы, типы трансформаторов</w:t>
            </w:r>
            <w:bookmarkStart w:id="4" w:name="_GoBack"/>
            <w:bookmarkEnd w:id="4"/>
          </w:p>
        </w:tc>
        <w:tc>
          <w:tcPr>
            <w:tcW w:w="993" w:type="dxa"/>
          </w:tcPr>
          <w:p w:rsidR="00B03831" w:rsidRDefault="00B03831" w:rsidP="00625F0D">
            <w:pPr>
              <w:jc w:val="center"/>
              <w:rPr>
                <w:b/>
              </w:rPr>
            </w:pPr>
            <w:r>
              <w:rPr>
                <w:b/>
              </w:rPr>
              <w:t>4</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61-62</w:t>
            </w:r>
          </w:p>
        </w:tc>
        <w:tc>
          <w:tcPr>
            <w:tcW w:w="7796" w:type="dxa"/>
          </w:tcPr>
          <w:p w:rsidR="00B03831" w:rsidRDefault="00176B40" w:rsidP="002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Практическое занятие № 9</w:t>
            </w:r>
            <w:r w:rsidR="00B03831">
              <w:rPr>
                <w:b/>
              </w:rPr>
              <w:t xml:space="preserve"> на тему: </w:t>
            </w:r>
            <w:r w:rsidR="00B03831" w:rsidRPr="00043B45">
              <w:rPr>
                <w:b/>
              </w:rPr>
              <w:t xml:space="preserve">«Расчет </w:t>
            </w:r>
            <w:r w:rsidR="00B03831">
              <w:rPr>
                <w:b/>
              </w:rPr>
              <w:t>однофазного трансформатора</w:t>
            </w:r>
            <w:r w:rsidR="00B03831" w:rsidRPr="00043B45">
              <w:rPr>
                <w:b/>
              </w:rPr>
              <w:t>»</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63-64</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Основы электропривода</w:t>
            </w:r>
          </w:p>
          <w:p w:rsidR="00B03831" w:rsidRPr="00483B5D" w:rsidRDefault="00B03831" w:rsidP="00072B1F">
            <w:pPr>
              <w:ind w:hanging="1"/>
              <w:jc w:val="both"/>
            </w:pPr>
            <w:r w:rsidRPr="00483B5D">
              <w:t>Содержание учебного материала</w:t>
            </w:r>
          </w:p>
          <w:p w:rsidR="00B03831" w:rsidRPr="00FE1DD9" w:rsidRDefault="00B03831" w:rsidP="00FE1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Понятие об электроприводе.  Режимы работы и схемы управления электродвигателями</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65-66</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6"/>
              </w:rPr>
            </w:pPr>
            <w:r>
              <w:rPr>
                <w:b/>
                <w:spacing w:val="-6"/>
              </w:rPr>
              <w:t>Передача и распределение электрической энергии</w:t>
            </w:r>
          </w:p>
          <w:p w:rsidR="00B03831" w:rsidRDefault="00B03831" w:rsidP="00072B1F">
            <w:pPr>
              <w:ind w:hanging="1"/>
              <w:jc w:val="both"/>
            </w:pPr>
            <w:r w:rsidRPr="00483B5D">
              <w:t>Содержание учебного материала</w:t>
            </w:r>
            <w:r>
              <w:t xml:space="preserve">. </w:t>
            </w:r>
          </w:p>
          <w:p w:rsidR="00B03831" w:rsidRPr="00072B1F" w:rsidRDefault="00B03831" w:rsidP="00072B1F">
            <w:pPr>
              <w:ind w:hanging="1"/>
              <w:jc w:val="both"/>
            </w:pPr>
            <w:r>
              <w:t xml:space="preserve">Понятие об электроснабжении.  Простейшие схемы электроснабжения. </w:t>
            </w:r>
            <w:proofErr w:type="spellStart"/>
            <w:r>
              <w:t>Электробезопасность</w:t>
            </w:r>
            <w:proofErr w:type="spellEnd"/>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67-68</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6"/>
              </w:rPr>
            </w:pPr>
            <w:r>
              <w:rPr>
                <w:b/>
                <w:spacing w:val="-6"/>
              </w:rPr>
              <w:t>Контрольная работа № 1 по разделу: «Электротехника»</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3</w:t>
            </w:r>
          </w:p>
        </w:tc>
      </w:tr>
      <w:tr w:rsidR="00B03831" w:rsidRPr="00625F0D" w:rsidTr="00B03831">
        <w:trPr>
          <w:trHeight w:val="252"/>
        </w:trPr>
        <w:tc>
          <w:tcPr>
            <w:tcW w:w="1951" w:type="dxa"/>
            <w:vMerge w:val="restart"/>
          </w:tcPr>
          <w:p w:rsidR="00B03831" w:rsidRPr="00625F0D" w:rsidRDefault="00B03831" w:rsidP="00625F0D">
            <w:pPr>
              <w:jc w:val="center"/>
              <w:rPr>
                <w:bCs/>
              </w:rPr>
            </w:pPr>
            <w:r>
              <w:rPr>
                <w:b/>
              </w:rPr>
              <w:t>Раздел 2. Электроника</w:t>
            </w:r>
          </w:p>
        </w:tc>
        <w:tc>
          <w:tcPr>
            <w:tcW w:w="1134" w:type="dxa"/>
          </w:tcPr>
          <w:p w:rsidR="00B03831" w:rsidRDefault="00B03831" w:rsidP="00625F0D">
            <w:pPr>
              <w:ind w:hanging="1"/>
              <w:jc w:val="center"/>
            </w:pPr>
            <w:r>
              <w:t>69-70</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Физические основы электроники</w:t>
            </w:r>
          </w:p>
          <w:p w:rsidR="00B03831" w:rsidRDefault="00B03831" w:rsidP="00072B1F">
            <w:pPr>
              <w:ind w:hanging="1"/>
              <w:jc w:val="both"/>
            </w:pPr>
            <w:r w:rsidRPr="00483B5D">
              <w:t>Содержание учебного материала</w:t>
            </w:r>
            <w:r>
              <w:t xml:space="preserve">. </w:t>
            </w:r>
          </w:p>
          <w:p w:rsidR="00B03831" w:rsidRPr="00072B1F" w:rsidRDefault="00B03831" w:rsidP="00072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pPr>
            <w:r>
              <w:t xml:space="preserve">Физические свойства полупроводников. Структура собственных и </w:t>
            </w:r>
            <w:proofErr w:type="spellStart"/>
            <w:r>
              <w:t>примесных</w:t>
            </w:r>
            <w:proofErr w:type="spellEnd"/>
            <w:r>
              <w:t xml:space="preserve"> полупроводников. Виды носителей зарядов в полупроводниках. Процессы электропроводимости полупроводников. Методы формирования </w:t>
            </w:r>
            <w:proofErr w:type="spellStart"/>
            <w:r>
              <w:rPr>
                <w:i/>
              </w:rPr>
              <w:t>p</w:t>
            </w:r>
            <w:proofErr w:type="spellEnd"/>
            <w:r>
              <w:rPr>
                <w:i/>
              </w:rPr>
              <w:t>–n</w:t>
            </w:r>
            <w:r>
              <w:t>-перехода.</w:t>
            </w:r>
          </w:p>
        </w:tc>
        <w:tc>
          <w:tcPr>
            <w:tcW w:w="993" w:type="dxa"/>
          </w:tcPr>
          <w:p w:rsidR="00B03831" w:rsidRDefault="00B03831" w:rsidP="00625F0D">
            <w:pPr>
              <w:jc w:val="center"/>
              <w:rPr>
                <w:b/>
              </w:rPr>
            </w:pPr>
            <w:r>
              <w:rPr>
                <w:b/>
              </w:rPr>
              <w:t>2</w:t>
            </w:r>
          </w:p>
        </w:tc>
        <w:tc>
          <w:tcPr>
            <w:tcW w:w="2551" w:type="dxa"/>
            <w:vMerge w:val="restart"/>
          </w:tcPr>
          <w:p w:rsidR="00B03831" w:rsidRDefault="00B03831" w:rsidP="00B03831">
            <w:pPr>
              <w:jc w:val="center"/>
              <w:rPr>
                <w:color w:val="000000"/>
                <w:sz w:val="24"/>
              </w:rPr>
            </w:pPr>
            <w:r>
              <w:rPr>
                <w:sz w:val="24"/>
              </w:rPr>
              <w:t>ОК 01.</w:t>
            </w:r>
          </w:p>
          <w:p w:rsidR="00B03831" w:rsidRDefault="00B03831" w:rsidP="00B03831">
            <w:pPr>
              <w:jc w:val="center"/>
              <w:rPr>
                <w:color w:val="000000"/>
                <w:sz w:val="24"/>
              </w:rPr>
            </w:pPr>
            <w:r>
              <w:rPr>
                <w:sz w:val="24"/>
              </w:rPr>
              <w:t>ОК 02.</w:t>
            </w:r>
          </w:p>
          <w:p w:rsidR="00B03831" w:rsidRDefault="00B03831" w:rsidP="00B03831">
            <w:pPr>
              <w:jc w:val="center"/>
              <w:rPr>
                <w:b/>
              </w:rPr>
            </w:pPr>
            <w:r>
              <w:rPr>
                <w:sz w:val="24"/>
              </w:rPr>
              <w:t>ПК 4.4.</w:t>
            </w: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AE7BE9">
            <w:pPr>
              <w:ind w:hanging="1"/>
              <w:jc w:val="center"/>
            </w:pPr>
            <w:r>
              <w:t>71-74</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Полупроводниковые приборы</w:t>
            </w:r>
          </w:p>
          <w:p w:rsidR="00B03831" w:rsidRDefault="00B03831" w:rsidP="00072B1F">
            <w:pPr>
              <w:ind w:hanging="1"/>
              <w:jc w:val="both"/>
            </w:pPr>
            <w:r w:rsidRPr="00483B5D">
              <w:t>Содержание учебного материала</w:t>
            </w:r>
            <w:r>
              <w:t xml:space="preserve">. </w:t>
            </w:r>
          </w:p>
          <w:p w:rsidR="00B03831" w:rsidRPr="00072B1F" w:rsidRDefault="00B03831" w:rsidP="00072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Устройство, принцип работы и назначение полупроводниковых диодов, транзисторов, тиристоров. Устройство, принцип работы и назначение фотоэлектронных приборов</w:t>
            </w:r>
          </w:p>
        </w:tc>
        <w:tc>
          <w:tcPr>
            <w:tcW w:w="993" w:type="dxa"/>
          </w:tcPr>
          <w:p w:rsidR="00B03831" w:rsidRDefault="00B03831" w:rsidP="00625F0D">
            <w:pPr>
              <w:jc w:val="center"/>
              <w:rPr>
                <w:b/>
              </w:rPr>
            </w:pPr>
            <w:r>
              <w:rPr>
                <w:b/>
              </w:rPr>
              <w:t>4</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75-76</w:t>
            </w:r>
          </w:p>
        </w:tc>
        <w:tc>
          <w:tcPr>
            <w:tcW w:w="7796" w:type="dxa"/>
          </w:tcPr>
          <w:p w:rsidR="00B03831" w:rsidRDefault="00176B40" w:rsidP="002D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Практическое занятие № 10</w:t>
            </w:r>
            <w:r w:rsidR="00B03831">
              <w:rPr>
                <w:b/>
              </w:rPr>
              <w:t xml:space="preserve"> на тему: </w:t>
            </w:r>
            <w:r w:rsidR="00B03831" w:rsidRPr="00FE1DD9">
              <w:rPr>
                <w:b/>
              </w:rPr>
              <w:t>«Исследование полупроводникового диода, транзистора, тиристора»</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2</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77-78</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Электронные выпрямители и стабилизаторы</w:t>
            </w:r>
          </w:p>
          <w:p w:rsidR="00B03831" w:rsidRDefault="00B03831" w:rsidP="00072B1F">
            <w:pPr>
              <w:ind w:hanging="1"/>
              <w:jc w:val="both"/>
            </w:pPr>
            <w:r w:rsidRPr="00483B5D">
              <w:t>Содержание учебного материала</w:t>
            </w:r>
            <w:r>
              <w:t xml:space="preserve">. </w:t>
            </w:r>
          </w:p>
          <w:p w:rsidR="00B03831" w:rsidRPr="00072B1F" w:rsidRDefault="00B03831" w:rsidP="00072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Выпрямители: назначение, классификация, структурная схема.  Однофазные и трехфазные схемы выпрямления. Сглаживающие фильтры. Принцип стабилизации. Устройство и работа простейших стабилизаторов</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79-80</w:t>
            </w:r>
          </w:p>
        </w:tc>
        <w:tc>
          <w:tcPr>
            <w:tcW w:w="7796" w:type="dxa"/>
          </w:tcPr>
          <w:p w:rsidR="00B03831" w:rsidRDefault="00B03831" w:rsidP="00FE1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spacing w:val="-4"/>
              </w:rPr>
              <w:t>Общие принципы построения и работы схем электрических усилителей</w:t>
            </w:r>
          </w:p>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83B5D">
              <w:t>Содержание учебного материала</w:t>
            </w:r>
            <w:r>
              <w:t>.</w:t>
            </w:r>
          </w:p>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Общие сведения об усилителях. Классификация усилителей. Основные технические </w:t>
            </w:r>
            <w:r>
              <w:lastRenderedPageBreak/>
              <w:t>показатели работы усилителей — эксплуатационные и качественные Основные требования к схемам усилителей. Режимы работы усилительных элементов. Общие сведения о стабилизации в усилителях. Основные понятия и характеристики усилительного каскада. Обратные связи.</w:t>
            </w:r>
          </w:p>
        </w:tc>
        <w:tc>
          <w:tcPr>
            <w:tcW w:w="993" w:type="dxa"/>
          </w:tcPr>
          <w:p w:rsidR="00B03831" w:rsidRDefault="00B03831" w:rsidP="00625F0D">
            <w:pPr>
              <w:jc w:val="center"/>
              <w:rPr>
                <w:b/>
              </w:rPr>
            </w:pPr>
            <w:r>
              <w:rPr>
                <w:b/>
              </w:rPr>
              <w:lastRenderedPageBreak/>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81-82</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Электронные генераторы и измерительные приборы</w:t>
            </w:r>
          </w:p>
          <w:p w:rsidR="00B03831" w:rsidRDefault="00B03831" w:rsidP="00FE1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83B5D">
              <w:t>Содержание учебного материала</w:t>
            </w:r>
            <w:r>
              <w:t>.</w:t>
            </w:r>
          </w:p>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Генераторы синусоидального и импульсного напряжения. Осциллографы</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83-84</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Устройства автоматики и вычислительной техники</w:t>
            </w:r>
          </w:p>
          <w:p w:rsidR="00B03831" w:rsidRDefault="00B03831" w:rsidP="00FE1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83B5D">
              <w:t>Содержание учебного материала</w:t>
            </w:r>
            <w:r>
              <w:t>.</w:t>
            </w:r>
          </w:p>
          <w:p w:rsidR="00B03831" w:rsidRPr="00FE1DD9" w:rsidRDefault="00B03831" w:rsidP="00FE1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Понятие о логических операциях и способах их реализации.  Основные элементы автоматики (принципы построения). Элементная база</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85-86</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Микропроцессоры и микро-ЭВМ</w:t>
            </w:r>
          </w:p>
          <w:p w:rsidR="00B03831" w:rsidRDefault="00B03831" w:rsidP="00FE1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83B5D">
              <w:t>Содержание учебного материала</w:t>
            </w:r>
            <w:r>
              <w:t>.</w:t>
            </w:r>
          </w:p>
          <w:p w:rsidR="00B03831" w:rsidRPr="00FE1DD9" w:rsidRDefault="00B03831" w:rsidP="00FE1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Назначение и функции микропроцессоров.  Архитектура микропроцессоров.  Организация микро-ЭВМ на основе микропроцессоров</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vMerge/>
          </w:tcPr>
          <w:p w:rsidR="00B03831" w:rsidRPr="00625F0D" w:rsidRDefault="00B03831" w:rsidP="00625F0D">
            <w:pPr>
              <w:jc w:val="center"/>
              <w:rPr>
                <w:bCs/>
              </w:rPr>
            </w:pPr>
          </w:p>
        </w:tc>
        <w:tc>
          <w:tcPr>
            <w:tcW w:w="1134" w:type="dxa"/>
          </w:tcPr>
          <w:p w:rsidR="00B03831" w:rsidRDefault="00B03831" w:rsidP="00625F0D">
            <w:pPr>
              <w:ind w:hanging="1"/>
              <w:jc w:val="center"/>
            </w:pPr>
            <w:r>
              <w:t>87-88</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Контрольная работа № 2 по разделу «Электроника»</w:t>
            </w:r>
          </w:p>
        </w:tc>
        <w:tc>
          <w:tcPr>
            <w:tcW w:w="993" w:type="dxa"/>
          </w:tcPr>
          <w:p w:rsidR="00B03831" w:rsidRDefault="00B03831" w:rsidP="00625F0D">
            <w:pPr>
              <w:jc w:val="center"/>
              <w:rPr>
                <w:b/>
              </w:rPr>
            </w:pPr>
            <w:r>
              <w:rPr>
                <w:b/>
              </w:rPr>
              <w:t>2</w:t>
            </w:r>
          </w:p>
        </w:tc>
        <w:tc>
          <w:tcPr>
            <w:tcW w:w="2551" w:type="dxa"/>
            <w:vMerge/>
          </w:tcPr>
          <w:p w:rsidR="00B03831" w:rsidRDefault="00B03831" w:rsidP="00625F0D">
            <w:pPr>
              <w:jc w:val="center"/>
              <w:rPr>
                <w:b/>
              </w:rPr>
            </w:pPr>
          </w:p>
        </w:tc>
        <w:tc>
          <w:tcPr>
            <w:tcW w:w="1418" w:type="dxa"/>
          </w:tcPr>
          <w:p w:rsidR="00B03831" w:rsidRDefault="00B03831" w:rsidP="00625F0D">
            <w:pPr>
              <w:jc w:val="center"/>
              <w:rPr>
                <w:b/>
              </w:rPr>
            </w:pPr>
            <w:r>
              <w:rPr>
                <w:b/>
              </w:rPr>
              <w:t>3</w:t>
            </w:r>
          </w:p>
        </w:tc>
      </w:tr>
      <w:tr w:rsidR="00B03831" w:rsidRPr="00625F0D" w:rsidTr="00B03831">
        <w:trPr>
          <w:trHeight w:val="252"/>
        </w:trPr>
        <w:tc>
          <w:tcPr>
            <w:tcW w:w="1951" w:type="dxa"/>
          </w:tcPr>
          <w:p w:rsidR="00B03831" w:rsidRPr="00625F0D" w:rsidRDefault="00B03831" w:rsidP="00625F0D">
            <w:pPr>
              <w:jc w:val="center"/>
              <w:rPr>
                <w:bCs/>
              </w:rPr>
            </w:pPr>
          </w:p>
        </w:tc>
        <w:tc>
          <w:tcPr>
            <w:tcW w:w="1134" w:type="dxa"/>
          </w:tcPr>
          <w:p w:rsidR="00B03831" w:rsidRDefault="00B03831" w:rsidP="00625F0D">
            <w:pPr>
              <w:ind w:hanging="1"/>
              <w:jc w:val="center"/>
            </w:pPr>
            <w:r>
              <w:t>89</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Консультация № 1 по разделу электротехника</w:t>
            </w:r>
          </w:p>
        </w:tc>
        <w:tc>
          <w:tcPr>
            <w:tcW w:w="993" w:type="dxa"/>
          </w:tcPr>
          <w:p w:rsidR="00B03831" w:rsidRDefault="00B03831" w:rsidP="00625F0D">
            <w:pPr>
              <w:jc w:val="center"/>
              <w:rPr>
                <w:b/>
              </w:rPr>
            </w:pPr>
            <w:r>
              <w:rPr>
                <w:b/>
              </w:rPr>
              <w:t>1</w:t>
            </w:r>
          </w:p>
        </w:tc>
        <w:tc>
          <w:tcPr>
            <w:tcW w:w="2551" w:type="dxa"/>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tcPr>
          <w:p w:rsidR="00B03831" w:rsidRPr="00625F0D" w:rsidRDefault="00B03831" w:rsidP="00625F0D">
            <w:pPr>
              <w:jc w:val="center"/>
              <w:rPr>
                <w:bCs/>
              </w:rPr>
            </w:pPr>
          </w:p>
        </w:tc>
        <w:tc>
          <w:tcPr>
            <w:tcW w:w="1134" w:type="dxa"/>
          </w:tcPr>
          <w:p w:rsidR="00B03831" w:rsidRDefault="00B03831" w:rsidP="00625F0D">
            <w:pPr>
              <w:ind w:hanging="1"/>
              <w:jc w:val="center"/>
            </w:pPr>
            <w:r>
              <w:t>90</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Консультация № 2 по разделу электроника</w:t>
            </w:r>
          </w:p>
        </w:tc>
        <w:tc>
          <w:tcPr>
            <w:tcW w:w="993" w:type="dxa"/>
          </w:tcPr>
          <w:p w:rsidR="00B03831" w:rsidRDefault="00B03831" w:rsidP="00625F0D">
            <w:pPr>
              <w:jc w:val="center"/>
              <w:rPr>
                <w:b/>
              </w:rPr>
            </w:pPr>
            <w:r>
              <w:rPr>
                <w:b/>
              </w:rPr>
              <w:t>1</w:t>
            </w:r>
          </w:p>
        </w:tc>
        <w:tc>
          <w:tcPr>
            <w:tcW w:w="2551" w:type="dxa"/>
          </w:tcPr>
          <w:p w:rsidR="00B03831" w:rsidRDefault="00B03831" w:rsidP="00625F0D">
            <w:pPr>
              <w:jc w:val="center"/>
              <w:rPr>
                <w:b/>
              </w:rPr>
            </w:pPr>
          </w:p>
        </w:tc>
        <w:tc>
          <w:tcPr>
            <w:tcW w:w="1418" w:type="dxa"/>
          </w:tcPr>
          <w:p w:rsidR="00B03831" w:rsidRDefault="00B03831" w:rsidP="00625F0D">
            <w:pPr>
              <w:jc w:val="center"/>
              <w:rPr>
                <w:b/>
              </w:rPr>
            </w:pPr>
            <w:r>
              <w:rPr>
                <w:b/>
              </w:rPr>
              <w:t>1</w:t>
            </w:r>
          </w:p>
        </w:tc>
      </w:tr>
      <w:tr w:rsidR="00B03831" w:rsidRPr="00625F0D" w:rsidTr="00B03831">
        <w:trPr>
          <w:trHeight w:val="252"/>
        </w:trPr>
        <w:tc>
          <w:tcPr>
            <w:tcW w:w="1951" w:type="dxa"/>
          </w:tcPr>
          <w:p w:rsidR="00B03831" w:rsidRPr="00625F0D" w:rsidRDefault="00B03831" w:rsidP="00625F0D">
            <w:pPr>
              <w:jc w:val="center"/>
              <w:rPr>
                <w:bCs/>
              </w:rPr>
            </w:pPr>
          </w:p>
        </w:tc>
        <w:tc>
          <w:tcPr>
            <w:tcW w:w="1134" w:type="dxa"/>
          </w:tcPr>
          <w:p w:rsidR="00B03831" w:rsidRDefault="00B03831" w:rsidP="00625F0D">
            <w:pPr>
              <w:ind w:hanging="1"/>
              <w:jc w:val="center"/>
            </w:pPr>
            <w:r>
              <w:t>91-96</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Экзамен</w:t>
            </w:r>
          </w:p>
        </w:tc>
        <w:tc>
          <w:tcPr>
            <w:tcW w:w="993" w:type="dxa"/>
          </w:tcPr>
          <w:p w:rsidR="00B03831" w:rsidRDefault="00B03831" w:rsidP="00625F0D">
            <w:pPr>
              <w:jc w:val="center"/>
              <w:rPr>
                <w:b/>
              </w:rPr>
            </w:pPr>
            <w:r>
              <w:rPr>
                <w:b/>
              </w:rPr>
              <w:t>6</w:t>
            </w:r>
          </w:p>
        </w:tc>
        <w:tc>
          <w:tcPr>
            <w:tcW w:w="2551" w:type="dxa"/>
          </w:tcPr>
          <w:p w:rsidR="00B03831" w:rsidRDefault="00B03831" w:rsidP="00B03831">
            <w:pPr>
              <w:jc w:val="center"/>
              <w:rPr>
                <w:color w:val="000000"/>
                <w:sz w:val="24"/>
              </w:rPr>
            </w:pPr>
            <w:r>
              <w:rPr>
                <w:sz w:val="24"/>
              </w:rPr>
              <w:t>ОК 01.</w:t>
            </w:r>
          </w:p>
          <w:p w:rsidR="00B03831" w:rsidRDefault="00B03831" w:rsidP="00B03831">
            <w:pPr>
              <w:jc w:val="center"/>
              <w:rPr>
                <w:color w:val="000000"/>
                <w:sz w:val="24"/>
              </w:rPr>
            </w:pPr>
            <w:r>
              <w:rPr>
                <w:sz w:val="24"/>
              </w:rPr>
              <w:t>ОК 02.</w:t>
            </w:r>
          </w:p>
          <w:p w:rsidR="00B03831" w:rsidRDefault="00B03831" w:rsidP="00B03831">
            <w:pPr>
              <w:jc w:val="center"/>
              <w:rPr>
                <w:b/>
              </w:rPr>
            </w:pPr>
            <w:r>
              <w:rPr>
                <w:sz w:val="24"/>
              </w:rPr>
              <w:t>ПК 4.4.</w:t>
            </w:r>
          </w:p>
        </w:tc>
        <w:tc>
          <w:tcPr>
            <w:tcW w:w="1418" w:type="dxa"/>
          </w:tcPr>
          <w:p w:rsidR="00B03831" w:rsidRDefault="00B03831" w:rsidP="00625F0D">
            <w:pPr>
              <w:jc w:val="center"/>
              <w:rPr>
                <w:b/>
              </w:rPr>
            </w:pPr>
            <w:r>
              <w:rPr>
                <w:b/>
              </w:rPr>
              <w:t>1</w:t>
            </w:r>
          </w:p>
        </w:tc>
      </w:tr>
      <w:tr w:rsidR="00B03831" w:rsidRPr="00625F0D" w:rsidTr="00B03831">
        <w:trPr>
          <w:trHeight w:val="252"/>
        </w:trPr>
        <w:tc>
          <w:tcPr>
            <w:tcW w:w="3085" w:type="dxa"/>
            <w:gridSpan w:val="2"/>
          </w:tcPr>
          <w:p w:rsidR="00B03831" w:rsidRDefault="00B03831" w:rsidP="00625F0D">
            <w:pPr>
              <w:ind w:hanging="1"/>
              <w:jc w:val="center"/>
            </w:pPr>
            <w:r>
              <w:t>Итого</w:t>
            </w:r>
          </w:p>
        </w:tc>
        <w:tc>
          <w:tcPr>
            <w:tcW w:w="7796" w:type="dxa"/>
          </w:tcPr>
          <w:p w:rsidR="00B03831" w:rsidRDefault="00B03831" w:rsidP="0004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993" w:type="dxa"/>
          </w:tcPr>
          <w:p w:rsidR="00B03831" w:rsidRDefault="00B03831" w:rsidP="00625F0D">
            <w:pPr>
              <w:jc w:val="center"/>
              <w:rPr>
                <w:b/>
              </w:rPr>
            </w:pPr>
            <w:r>
              <w:rPr>
                <w:b/>
              </w:rPr>
              <w:t>96</w:t>
            </w:r>
          </w:p>
        </w:tc>
        <w:tc>
          <w:tcPr>
            <w:tcW w:w="2551" w:type="dxa"/>
          </w:tcPr>
          <w:p w:rsidR="00B03831" w:rsidRDefault="00B03831" w:rsidP="00625F0D">
            <w:pPr>
              <w:jc w:val="center"/>
              <w:rPr>
                <w:b/>
              </w:rPr>
            </w:pPr>
          </w:p>
        </w:tc>
        <w:tc>
          <w:tcPr>
            <w:tcW w:w="1418" w:type="dxa"/>
          </w:tcPr>
          <w:p w:rsidR="00B03831" w:rsidRDefault="00B03831" w:rsidP="00625F0D">
            <w:pPr>
              <w:jc w:val="center"/>
              <w:rPr>
                <w:b/>
              </w:rPr>
            </w:pPr>
          </w:p>
        </w:tc>
      </w:tr>
    </w:tbl>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Для характеристики уровня освоения учебного материала используются следующие обозначения: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ознакомительный (узнавание ранее изученных объектов, свойств);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2 – репродуктивный (выполнение деятельности по образцу, инструкции или под руководством);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16E4C">
        <w:rPr>
          <w:sz w:val="24"/>
          <w:szCs w:val="24"/>
          <w:lang w:eastAsia="ru-RU"/>
        </w:rPr>
        <w:t>3 – продуктивный (планирование и самостоятельное выполнение деятельности, решение проблемных задач).</w:t>
      </w:r>
    </w:p>
    <w:p w:rsidR="0082187C" w:rsidRDefault="0082187C"/>
    <w:p w:rsidR="003A4674" w:rsidRPr="0093568C" w:rsidRDefault="003A4674" w:rsidP="0093568C">
      <w:pPr>
        <w:rPr>
          <w:sz w:val="24"/>
          <w:szCs w:val="24"/>
        </w:rPr>
        <w:sectPr w:rsidR="003A4674" w:rsidRPr="0093568C" w:rsidSect="0093568C">
          <w:footerReference w:type="default" r:id="rId10"/>
          <w:pgSz w:w="16850" w:h="11910" w:orient="landscape"/>
          <w:pgMar w:top="840" w:right="900" w:bottom="709" w:left="760" w:header="0" w:footer="843" w:gutter="0"/>
          <w:cols w:space="720"/>
        </w:sectPr>
      </w:pPr>
    </w:p>
    <w:p w:rsidR="001D067E" w:rsidRDefault="005E5C68" w:rsidP="001D067E">
      <w:pPr>
        <w:pStyle w:val="a4"/>
        <w:numPr>
          <w:ilvl w:val="0"/>
          <w:numId w:val="10"/>
        </w:numPr>
        <w:tabs>
          <w:tab w:val="left" w:pos="426"/>
          <w:tab w:val="left" w:pos="1418"/>
        </w:tabs>
        <w:spacing w:before="73"/>
        <w:ind w:left="0" w:firstLine="0"/>
        <w:jc w:val="center"/>
        <w:rPr>
          <w:b/>
          <w:sz w:val="24"/>
          <w:szCs w:val="24"/>
        </w:rPr>
      </w:pPr>
      <w:bookmarkStart w:id="5" w:name="_bookmark2"/>
      <w:bookmarkEnd w:id="5"/>
      <w:r w:rsidRPr="00076E84">
        <w:rPr>
          <w:b/>
          <w:sz w:val="24"/>
          <w:szCs w:val="24"/>
        </w:rPr>
        <w:lastRenderedPageBreak/>
        <w:t>УСЛОВИЯ</w:t>
      </w:r>
      <w:r w:rsidR="00AC5756">
        <w:rPr>
          <w:b/>
          <w:sz w:val="24"/>
          <w:szCs w:val="24"/>
        </w:rPr>
        <w:t xml:space="preserve"> </w:t>
      </w:r>
      <w:r w:rsidRPr="00076E84">
        <w:rPr>
          <w:b/>
          <w:sz w:val="24"/>
          <w:szCs w:val="24"/>
        </w:rPr>
        <w:t>РЕАЛИЗАЦИИ</w:t>
      </w:r>
      <w:r w:rsidR="00AC5756">
        <w:rPr>
          <w:b/>
          <w:sz w:val="24"/>
          <w:szCs w:val="24"/>
        </w:rPr>
        <w:t xml:space="preserve"> </w:t>
      </w:r>
      <w:r w:rsidRPr="00076E84">
        <w:rPr>
          <w:b/>
          <w:sz w:val="24"/>
          <w:szCs w:val="24"/>
        </w:rPr>
        <w:t>ПРОГРАММЫ</w:t>
      </w:r>
      <w:r w:rsidR="00AC5756">
        <w:rPr>
          <w:b/>
          <w:sz w:val="24"/>
          <w:szCs w:val="24"/>
        </w:rPr>
        <w:t xml:space="preserve"> </w:t>
      </w:r>
      <w:r w:rsidRPr="00076E84">
        <w:rPr>
          <w:b/>
          <w:sz w:val="24"/>
          <w:szCs w:val="24"/>
        </w:rPr>
        <w:t>УЧЕБНОЙ</w:t>
      </w:r>
      <w:r w:rsidR="00AC5756">
        <w:rPr>
          <w:b/>
          <w:sz w:val="24"/>
          <w:szCs w:val="24"/>
        </w:rPr>
        <w:t xml:space="preserve"> </w:t>
      </w:r>
      <w:r w:rsidRPr="006F14DF">
        <w:rPr>
          <w:b/>
          <w:sz w:val="24"/>
          <w:szCs w:val="24"/>
        </w:rPr>
        <w:t>ДИСЦИПЛИНЫ</w:t>
      </w:r>
      <w:r w:rsidR="00AC5756">
        <w:rPr>
          <w:b/>
          <w:sz w:val="24"/>
          <w:szCs w:val="24"/>
        </w:rPr>
        <w:t xml:space="preserve"> </w:t>
      </w:r>
    </w:p>
    <w:p w:rsidR="003A4674" w:rsidRDefault="00516E4C" w:rsidP="001D067E">
      <w:pPr>
        <w:pStyle w:val="a4"/>
        <w:tabs>
          <w:tab w:val="left" w:pos="426"/>
          <w:tab w:val="left" w:pos="1418"/>
        </w:tabs>
        <w:spacing w:before="73"/>
        <w:ind w:left="0" w:firstLine="0"/>
        <w:jc w:val="center"/>
        <w:rPr>
          <w:b/>
          <w:bCs/>
          <w:sz w:val="24"/>
          <w:szCs w:val="24"/>
        </w:rPr>
      </w:pPr>
      <w:r w:rsidRPr="00516E4C">
        <w:rPr>
          <w:b/>
          <w:bCs/>
          <w:sz w:val="24"/>
          <w:szCs w:val="24"/>
        </w:rPr>
        <w:t>ОП.0</w:t>
      </w:r>
      <w:r w:rsidR="00AC5756">
        <w:rPr>
          <w:b/>
          <w:bCs/>
          <w:sz w:val="24"/>
          <w:szCs w:val="24"/>
        </w:rPr>
        <w:t>2</w:t>
      </w:r>
      <w:r w:rsidRPr="00516E4C">
        <w:rPr>
          <w:b/>
          <w:bCs/>
          <w:sz w:val="24"/>
          <w:szCs w:val="24"/>
        </w:rPr>
        <w:t xml:space="preserve"> </w:t>
      </w:r>
      <w:r w:rsidR="00AC5756">
        <w:rPr>
          <w:b/>
          <w:bCs/>
          <w:sz w:val="24"/>
          <w:szCs w:val="24"/>
        </w:rPr>
        <w:t>Электротехника и электроника</w:t>
      </w:r>
    </w:p>
    <w:p w:rsidR="001D067E" w:rsidRPr="006F14DF" w:rsidRDefault="001D067E" w:rsidP="001D067E">
      <w:pPr>
        <w:pStyle w:val="a4"/>
        <w:tabs>
          <w:tab w:val="left" w:pos="426"/>
          <w:tab w:val="left" w:pos="1418"/>
        </w:tabs>
        <w:spacing w:before="73"/>
        <w:ind w:left="0" w:firstLine="0"/>
        <w:jc w:val="center"/>
        <w:rPr>
          <w:b/>
          <w:sz w:val="24"/>
          <w:szCs w:val="24"/>
        </w:rPr>
      </w:pPr>
    </w:p>
    <w:p w:rsidR="003A4674" w:rsidRPr="00076E84" w:rsidRDefault="006F14DF" w:rsidP="001D067E">
      <w:pPr>
        <w:pStyle w:val="a3"/>
        <w:ind w:firstLine="993"/>
        <w:rPr>
          <w:b/>
          <w:sz w:val="24"/>
          <w:szCs w:val="24"/>
        </w:rPr>
      </w:pPr>
      <w:r w:rsidRPr="006F14DF">
        <w:rPr>
          <w:b/>
          <w:sz w:val="24"/>
          <w:szCs w:val="24"/>
        </w:rPr>
        <w:t>3.1. Требования к минимальному материально-техническому обеспечению</w:t>
      </w:r>
    </w:p>
    <w:p w:rsidR="003A4674" w:rsidRPr="00076E84" w:rsidRDefault="005E5C68" w:rsidP="00076E84">
      <w:pPr>
        <w:pStyle w:val="a3"/>
        <w:ind w:left="930"/>
        <w:rPr>
          <w:sz w:val="24"/>
          <w:szCs w:val="24"/>
        </w:rPr>
      </w:pPr>
      <w:r w:rsidRPr="00076E84">
        <w:rPr>
          <w:sz w:val="24"/>
          <w:szCs w:val="24"/>
        </w:rPr>
        <w:t>Кабинет</w:t>
      </w:r>
      <w:r w:rsidR="00AC5756">
        <w:rPr>
          <w:sz w:val="24"/>
          <w:szCs w:val="24"/>
        </w:rPr>
        <w:t xml:space="preserve"> </w:t>
      </w:r>
      <w:r w:rsidRPr="00076E84">
        <w:rPr>
          <w:sz w:val="24"/>
          <w:szCs w:val="24"/>
        </w:rPr>
        <w:t>специальных</w:t>
      </w:r>
      <w:r w:rsidR="00AC5756">
        <w:rPr>
          <w:sz w:val="24"/>
          <w:szCs w:val="24"/>
        </w:rPr>
        <w:t xml:space="preserve"> </w:t>
      </w:r>
      <w:r w:rsidRPr="00076E84">
        <w:rPr>
          <w:sz w:val="24"/>
          <w:szCs w:val="24"/>
        </w:rPr>
        <w:t>дисциплин,</w:t>
      </w:r>
      <w:r w:rsidR="00AC5756">
        <w:rPr>
          <w:sz w:val="24"/>
          <w:szCs w:val="24"/>
        </w:rPr>
        <w:t xml:space="preserve"> </w:t>
      </w:r>
      <w:r w:rsidRPr="00076E84">
        <w:rPr>
          <w:sz w:val="24"/>
          <w:szCs w:val="24"/>
        </w:rPr>
        <w:t>оснащенный</w:t>
      </w:r>
      <w:r w:rsidR="00AC5756">
        <w:rPr>
          <w:sz w:val="24"/>
          <w:szCs w:val="24"/>
        </w:rPr>
        <w:t xml:space="preserve"> </w:t>
      </w:r>
      <w:r w:rsidRPr="00076E84">
        <w:rPr>
          <w:sz w:val="24"/>
          <w:szCs w:val="24"/>
        </w:rPr>
        <w:t>оборудованием:</w:t>
      </w:r>
    </w:p>
    <w:p w:rsidR="003A4674" w:rsidRPr="00076E84" w:rsidRDefault="00AC5756" w:rsidP="00AC5756">
      <w:pPr>
        <w:pStyle w:val="a4"/>
        <w:numPr>
          <w:ilvl w:val="2"/>
          <w:numId w:val="12"/>
        </w:numPr>
        <w:tabs>
          <w:tab w:val="left" w:pos="284"/>
          <w:tab w:val="left" w:pos="1276"/>
        </w:tabs>
        <w:ind w:left="0" w:firstLine="993"/>
        <w:rPr>
          <w:sz w:val="24"/>
          <w:szCs w:val="24"/>
        </w:rPr>
      </w:pPr>
      <w:r w:rsidRPr="00076E84">
        <w:rPr>
          <w:sz w:val="24"/>
          <w:szCs w:val="24"/>
        </w:rPr>
        <w:t>П</w:t>
      </w:r>
      <w:r w:rsidR="005E5C68" w:rsidRPr="00076E84">
        <w:rPr>
          <w:sz w:val="24"/>
          <w:szCs w:val="24"/>
        </w:rPr>
        <w:t>осадочные</w:t>
      </w:r>
      <w:r>
        <w:rPr>
          <w:sz w:val="24"/>
          <w:szCs w:val="24"/>
        </w:rPr>
        <w:t xml:space="preserve"> </w:t>
      </w:r>
      <w:r w:rsidR="005E5C68" w:rsidRPr="00076E84">
        <w:rPr>
          <w:sz w:val="24"/>
          <w:szCs w:val="24"/>
        </w:rPr>
        <w:t>места</w:t>
      </w:r>
      <w:r>
        <w:rPr>
          <w:sz w:val="24"/>
          <w:szCs w:val="24"/>
        </w:rPr>
        <w:t xml:space="preserve"> </w:t>
      </w:r>
      <w:r w:rsidR="005E5C68" w:rsidRPr="00076E84">
        <w:rPr>
          <w:sz w:val="24"/>
          <w:szCs w:val="24"/>
        </w:rPr>
        <w:t>по</w:t>
      </w:r>
      <w:r>
        <w:rPr>
          <w:sz w:val="24"/>
          <w:szCs w:val="24"/>
        </w:rPr>
        <w:t xml:space="preserve"> </w:t>
      </w:r>
      <w:r w:rsidR="005E5C68" w:rsidRPr="00076E84">
        <w:rPr>
          <w:sz w:val="24"/>
          <w:szCs w:val="24"/>
        </w:rPr>
        <w:t>количеству</w:t>
      </w:r>
      <w:r>
        <w:rPr>
          <w:sz w:val="24"/>
          <w:szCs w:val="24"/>
        </w:rPr>
        <w:t xml:space="preserve"> </w:t>
      </w:r>
      <w:proofErr w:type="gramStart"/>
      <w:r w:rsidR="005E5C68" w:rsidRPr="00076E84">
        <w:rPr>
          <w:sz w:val="24"/>
          <w:szCs w:val="24"/>
        </w:rPr>
        <w:t>обучающихся</w:t>
      </w:r>
      <w:proofErr w:type="gramEnd"/>
      <w:r w:rsidR="005E5C68" w:rsidRPr="00076E84">
        <w:rPr>
          <w:sz w:val="24"/>
          <w:szCs w:val="24"/>
        </w:rPr>
        <w:t>;</w:t>
      </w:r>
    </w:p>
    <w:p w:rsidR="00AC5756" w:rsidRDefault="00AC5756" w:rsidP="00AC5756">
      <w:pPr>
        <w:pStyle w:val="a4"/>
        <w:numPr>
          <w:ilvl w:val="2"/>
          <w:numId w:val="12"/>
        </w:numPr>
        <w:tabs>
          <w:tab w:val="left" w:pos="284"/>
          <w:tab w:val="left" w:pos="1276"/>
        </w:tabs>
        <w:ind w:left="0" w:firstLine="993"/>
        <w:rPr>
          <w:sz w:val="24"/>
          <w:szCs w:val="24"/>
        </w:rPr>
      </w:pPr>
      <w:r w:rsidRPr="00076E84">
        <w:rPr>
          <w:sz w:val="24"/>
          <w:szCs w:val="24"/>
        </w:rPr>
        <w:t>Р</w:t>
      </w:r>
      <w:r w:rsidR="005E5C68" w:rsidRPr="00076E84">
        <w:rPr>
          <w:sz w:val="24"/>
          <w:szCs w:val="24"/>
        </w:rPr>
        <w:t>абочее</w:t>
      </w:r>
      <w:r>
        <w:rPr>
          <w:sz w:val="24"/>
          <w:szCs w:val="24"/>
        </w:rPr>
        <w:t xml:space="preserve"> </w:t>
      </w:r>
      <w:r w:rsidR="005E5C68" w:rsidRPr="00076E84">
        <w:rPr>
          <w:sz w:val="24"/>
          <w:szCs w:val="24"/>
        </w:rPr>
        <w:t>место</w:t>
      </w:r>
      <w:r>
        <w:rPr>
          <w:sz w:val="24"/>
          <w:szCs w:val="24"/>
        </w:rPr>
        <w:t xml:space="preserve"> </w:t>
      </w:r>
      <w:r w:rsidR="005E5C68" w:rsidRPr="00076E84">
        <w:rPr>
          <w:sz w:val="24"/>
          <w:szCs w:val="24"/>
        </w:rPr>
        <w:t>преподавателя;</w:t>
      </w:r>
    </w:p>
    <w:p w:rsidR="00AC5756" w:rsidRPr="00AC5756" w:rsidRDefault="00AC5756" w:rsidP="00AC5756">
      <w:pPr>
        <w:pStyle w:val="a4"/>
        <w:numPr>
          <w:ilvl w:val="2"/>
          <w:numId w:val="12"/>
        </w:numPr>
        <w:tabs>
          <w:tab w:val="left" w:pos="284"/>
          <w:tab w:val="left" w:pos="1276"/>
        </w:tabs>
        <w:ind w:left="0" w:firstLine="993"/>
        <w:rPr>
          <w:sz w:val="24"/>
          <w:szCs w:val="24"/>
        </w:rPr>
      </w:pPr>
      <w:r w:rsidRPr="00AC5756">
        <w:rPr>
          <w:sz w:val="24"/>
        </w:rPr>
        <w:t>До</w:t>
      </w:r>
      <w:r w:rsidR="001D067E">
        <w:rPr>
          <w:sz w:val="24"/>
        </w:rPr>
        <w:t>ска меловая</w:t>
      </w:r>
      <w:r>
        <w:rPr>
          <w:sz w:val="24"/>
        </w:rPr>
        <w:t>;</w:t>
      </w:r>
    </w:p>
    <w:p w:rsidR="00AC5756" w:rsidRPr="00AC5756" w:rsidRDefault="00AC5756" w:rsidP="00AC5756">
      <w:pPr>
        <w:pStyle w:val="a4"/>
        <w:numPr>
          <w:ilvl w:val="2"/>
          <w:numId w:val="12"/>
        </w:numPr>
        <w:tabs>
          <w:tab w:val="left" w:pos="284"/>
          <w:tab w:val="left" w:pos="1276"/>
        </w:tabs>
        <w:ind w:left="0" w:firstLine="993"/>
        <w:rPr>
          <w:sz w:val="24"/>
          <w:szCs w:val="24"/>
        </w:rPr>
      </w:pPr>
      <w:r w:rsidRPr="00AC5756">
        <w:rPr>
          <w:sz w:val="24"/>
        </w:rPr>
        <w:t>Комплект учебного наглядного материала по темам</w:t>
      </w:r>
      <w:r>
        <w:rPr>
          <w:sz w:val="24"/>
        </w:rPr>
        <w:t>;</w:t>
      </w:r>
    </w:p>
    <w:p w:rsidR="00AC5756" w:rsidRPr="00AC5756" w:rsidRDefault="00AC5756" w:rsidP="00AC5756">
      <w:pPr>
        <w:pStyle w:val="a4"/>
        <w:numPr>
          <w:ilvl w:val="2"/>
          <w:numId w:val="12"/>
        </w:numPr>
        <w:tabs>
          <w:tab w:val="left" w:pos="284"/>
          <w:tab w:val="left" w:pos="1276"/>
        </w:tabs>
        <w:ind w:left="0" w:firstLine="993"/>
        <w:rPr>
          <w:sz w:val="24"/>
          <w:szCs w:val="24"/>
        </w:rPr>
      </w:pPr>
      <w:r w:rsidRPr="00AC5756">
        <w:rPr>
          <w:sz w:val="24"/>
        </w:rPr>
        <w:t>Комплекты для индивидуальной и групповой работы по основным видам программы</w:t>
      </w:r>
      <w:r>
        <w:rPr>
          <w:sz w:val="24"/>
        </w:rPr>
        <w:t>;</w:t>
      </w:r>
    </w:p>
    <w:p w:rsidR="003A4674" w:rsidRPr="00AC5756" w:rsidRDefault="00AC5756" w:rsidP="00AC5756">
      <w:pPr>
        <w:pStyle w:val="a4"/>
        <w:numPr>
          <w:ilvl w:val="2"/>
          <w:numId w:val="12"/>
        </w:numPr>
        <w:tabs>
          <w:tab w:val="left" w:pos="284"/>
          <w:tab w:val="left" w:pos="1276"/>
        </w:tabs>
        <w:ind w:left="0" w:firstLine="993"/>
        <w:rPr>
          <w:sz w:val="24"/>
          <w:szCs w:val="24"/>
        </w:rPr>
      </w:pPr>
      <w:r w:rsidRPr="00AC5756">
        <w:rPr>
          <w:sz w:val="24"/>
          <w:szCs w:val="24"/>
        </w:rPr>
        <w:t>М</w:t>
      </w:r>
      <w:r w:rsidR="005E5C68" w:rsidRPr="00AC5756">
        <w:rPr>
          <w:sz w:val="24"/>
          <w:szCs w:val="24"/>
        </w:rPr>
        <w:t>етодические</w:t>
      </w:r>
      <w:r w:rsidRPr="00AC5756">
        <w:rPr>
          <w:sz w:val="24"/>
          <w:szCs w:val="24"/>
        </w:rPr>
        <w:t xml:space="preserve"> </w:t>
      </w:r>
      <w:r w:rsidR="005E5C68" w:rsidRPr="00AC5756">
        <w:rPr>
          <w:sz w:val="24"/>
          <w:szCs w:val="24"/>
        </w:rPr>
        <w:t>материалы</w:t>
      </w:r>
      <w:r w:rsidRPr="00AC5756">
        <w:rPr>
          <w:sz w:val="24"/>
          <w:szCs w:val="24"/>
        </w:rPr>
        <w:t xml:space="preserve"> </w:t>
      </w:r>
      <w:r w:rsidR="005E5C68" w:rsidRPr="00AC5756">
        <w:rPr>
          <w:sz w:val="24"/>
          <w:szCs w:val="24"/>
        </w:rPr>
        <w:t>по курсу</w:t>
      </w:r>
      <w:r w:rsidRPr="00AC5756">
        <w:rPr>
          <w:sz w:val="24"/>
          <w:szCs w:val="24"/>
        </w:rPr>
        <w:t xml:space="preserve"> </w:t>
      </w:r>
      <w:r w:rsidR="005E5C68" w:rsidRPr="00AC5756">
        <w:rPr>
          <w:sz w:val="24"/>
          <w:szCs w:val="24"/>
        </w:rPr>
        <w:t>дисциплины.</w:t>
      </w:r>
    </w:p>
    <w:p w:rsidR="003A4674" w:rsidRPr="00076E84" w:rsidRDefault="005E5C68" w:rsidP="00076E84">
      <w:pPr>
        <w:pStyle w:val="a3"/>
        <w:ind w:left="930"/>
        <w:rPr>
          <w:sz w:val="24"/>
          <w:szCs w:val="24"/>
        </w:rPr>
      </w:pPr>
      <w:r w:rsidRPr="00076E84">
        <w:rPr>
          <w:sz w:val="24"/>
          <w:szCs w:val="24"/>
        </w:rPr>
        <w:t>Техническиесредстваобучения:</w:t>
      </w:r>
    </w:p>
    <w:p w:rsidR="00AC5756" w:rsidRPr="00AC5756" w:rsidRDefault="00AC5756" w:rsidP="00AC5756">
      <w:pPr>
        <w:pStyle w:val="a4"/>
        <w:numPr>
          <w:ilvl w:val="0"/>
          <w:numId w:val="11"/>
        </w:numPr>
        <w:tabs>
          <w:tab w:val="left" w:pos="1276"/>
        </w:tabs>
        <w:ind w:left="0" w:firstLine="993"/>
        <w:rPr>
          <w:sz w:val="24"/>
        </w:rPr>
      </w:pPr>
      <w:r w:rsidRPr="00AC5756">
        <w:rPr>
          <w:sz w:val="24"/>
        </w:rPr>
        <w:t>Проектор портативный</w:t>
      </w:r>
      <w:r w:rsidR="00433BD3">
        <w:rPr>
          <w:sz w:val="24"/>
        </w:rPr>
        <w:t>;</w:t>
      </w:r>
    </w:p>
    <w:p w:rsidR="00AC5756" w:rsidRPr="00AC5756" w:rsidRDefault="00AC5756" w:rsidP="00AC5756">
      <w:pPr>
        <w:pStyle w:val="a4"/>
        <w:numPr>
          <w:ilvl w:val="0"/>
          <w:numId w:val="11"/>
        </w:numPr>
        <w:tabs>
          <w:tab w:val="left" w:pos="1276"/>
        </w:tabs>
        <w:ind w:left="0" w:firstLine="993"/>
        <w:rPr>
          <w:sz w:val="24"/>
        </w:rPr>
      </w:pPr>
      <w:r w:rsidRPr="00AC5756">
        <w:rPr>
          <w:sz w:val="24"/>
        </w:rPr>
        <w:t>Экран проекционный рулонный</w:t>
      </w:r>
      <w:r w:rsidR="00433BD3">
        <w:rPr>
          <w:sz w:val="24"/>
        </w:rPr>
        <w:t>;</w:t>
      </w:r>
    </w:p>
    <w:p w:rsidR="003A4674" w:rsidRPr="00433BD3" w:rsidRDefault="00AC5756" w:rsidP="00AC5756">
      <w:pPr>
        <w:pStyle w:val="a3"/>
        <w:numPr>
          <w:ilvl w:val="0"/>
          <w:numId w:val="11"/>
        </w:numPr>
        <w:tabs>
          <w:tab w:val="left" w:pos="1276"/>
        </w:tabs>
        <w:ind w:left="0" w:firstLine="993"/>
        <w:rPr>
          <w:sz w:val="24"/>
          <w:szCs w:val="24"/>
        </w:rPr>
      </w:pPr>
      <w:r>
        <w:rPr>
          <w:sz w:val="24"/>
        </w:rPr>
        <w:t>МФУ (принтер, сканер, копир)</w:t>
      </w:r>
      <w:r w:rsidR="00433BD3">
        <w:rPr>
          <w:sz w:val="24"/>
        </w:rPr>
        <w:t>;</w:t>
      </w:r>
    </w:p>
    <w:p w:rsidR="00433BD3" w:rsidRPr="00076E84" w:rsidRDefault="00433BD3" w:rsidP="00AC5756">
      <w:pPr>
        <w:pStyle w:val="a3"/>
        <w:numPr>
          <w:ilvl w:val="0"/>
          <w:numId w:val="11"/>
        </w:numPr>
        <w:tabs>
          <w:tab w:val="left" w:pos="1276"/>
        </w:tabs>
        <w:ind w:left="0" w:firstLine="993"/>
        <w:rPr>
          <w:sz w:val="24"/>
          <w:szCs w:val="24"/>
        </w:rPr>
      </w:pPr>
      <w:r>
        <w:rPr>
          <w:sz w:val="24"/>
        </w:rPr>
        <w:t>Стенды и оборудование для выполнения лабораторных занятий.</w:t>
      </w:r>
    </w:p>
    <w:p w:rsidR="003A4674" w:rsidRPr="006F14DF" w:rsidRDefault="005E5C68" w:rsidP="001D067E">
      <w:pPr>
        <w:pStyle w:val="a4"/>
        <w:numPr>
          <w:ilvl w:val="1"/>
          <w:numId w:val="10"/>
        </w:numPr>
        <w:tabs>
          <w:tab w:val="left" w:pos="1423"/>
        </w:tabs>
        <w:ind w:left="0" w:firstLine="993"/>
        <w:rPr>
          <w:b/>
          <w:sz w:val="24"/>
          <w:szCs w:val="24"/>
        </w:rPr>
      </w:pPr>
      <w:r w:rsidRPr="006F14DF">
        <w:rPr>
          <w:b/>
          <w:sz w:val="24"/>
          <w:szCs w:val="24"/>
        </w:rPr>
        <w:t>Информационноеобеспечениереализациипрограммы</w:t>
      </w:r>
    </w:p>
    <w:p w:rsidR="00020CD2" w:rsidRPr="00020CD2" w:rsidRDefault="00020CD2" w:rsidP="001D067E">
      <w:pPr>
        <w:pStyle w:val="a3"/>
        <w:spacing w:before="11"/>
        <w:ind w:right="451"/>
        <w:rPr>
          <w:sz w:val="24"/>
          <w:szCs w:val="24"/>
        </w:rPr>
      </w:pPr>
      <w:r w:rsidRPr="00020CD2">
        <w:rPr>
          <w:sz w:val="24"/>
          <w:szCs w:val="24"/>
        </w:rPr>
        <w:t>Перечень рекомендуемых учебных изданий, Интернет-ресурсов, дополнительной литературы</w:t>
      </w:r>
    </w:p>
    <w:p w:rsidR="003A4674" w:rsidRPr="00020CD2" w:rsidRDefault="00020CD2" w:rsidP="001D067E">
      <w:pPr>
        <w:pStyle w:val="a3"/>
        <w:spacing w:before="11"/>
        <w:ind w:right="451" w:firstLine="993"/>
        <w:rPr>
          <w:sz w:val="24"/>
          <w:szCs w:val="24"/>
        </w:rPr>
      </w:pPr>
      <w:r w:rsidRPr="00020CD2">
        <w:rPr>
          <w:b/>
          <w:sz w:val="24"/>
          <w:szCs w:val="24"/>
        </w:rPr>
        <w:t>Основные</w:t>
      </w:r>
      <w:bookmarkStart w:id="6" w:name="_Hlk175219229"/>
      <w:r w:rsidR="001D067E">
        <w:rPr>
          <w:b/>
          <w:sz w:val="24"/>
          <w:szCs w:val="24"/>
        </w:rPr>
        <w:t xml:space="preserve"> </w:t>
      </w:r>
      <w:r w:rsidR="00625F0D" w:rsidRPr="00625F0D">
        <w:rPr>
          <w:b/>
          <w:sz w:val="24"/>
          <w:szCs w:val="24"/>
          <w:lang w:eastAsia="ru-RU"/>
        </w:rPr>
        <w:t>печатные и электронные</w:t>
      </w:r>
      <w:bookmarkEnd w:id="6"/>
      <w:r w:rsidR="001D067E">
        <w:rPr>
          <w:b/>
          <w:sz w:val="24"/>
          <w:szCs w:val="24"/>
          <w:lang w:eastAsia="ru-RU"/>
        </w:rPr>
        <w:t xml:space="preserve"> </w:t>
      </w:r>
      <w:r w:rsidRPr="00020CD2">
        <w:rPr>
          <w:b/>
          <w:sz w:val="24"/>
          <w:szCs w:val="24"/>
        </w:rPr>
        <w:t>источники</w:t>
      </w:r>
      <w:r w:rsidRPr="00020CD2">
        <w:rPr>
          <w:sz w:val="24"/>
          <w:szCs w:val="24"/>
        </w:rPr>
        <w:t>:</w:t>
      </w:r>
    </w:p>
    <w:p w:rsidR="009C5375" w:rsidRPr="0002780B" w:rsidRDefault="009C5375" w:rsidP="001D067E">
      <w:pPr>
        <w:tabs>
          <w:tab w:val="left" w:pos="993"/>
        </w:tabs>
        <w:spacing w:before="1"/>
        <w:ind w:right="451" w:firstLine="993"/>
        <w:jc w:val="both"/>
        <w:rPr>
          <w:sz w:val="24"/>
        </w:rPr>
      </w:pPr>
      <w:r w:rsidRPr="0018329B">
        <w:rPr>
          <w:spacing w:val="-10"/>
          <w:sz w:val="24"/>
        </w:rPr>
        <w:t>1</w:t>
      </w:r>
      <w:r w:rsidRPr="0018329B">
        <w:rPr>
          <w:sz w:val="24"/>
        </w:rPr>
        <w:t>.</w:t>
      </w:r>
      <w:r w:rsidRPr="0002780B">
        <w:rPr>
          <w:sz w:val="24"/>
        </w:rPr>
        <w:t xml:space="preserve">Акимова Г.Н. Электротехника: учебник. – М.: ФГБУ ДПО «Учебно-методический центр по образованию на железнодорожном транспорте», 2023. – 256 </w:t>
      </w:r>
      <w:proofErr w:type="gramStart"/>
      <w:r w:rsidRPr="0002780B">
        <w:rPr>
          <w:sz w:val="24"/>
        </w:rPr>
        <w:t>с</w:t>
      </w:r>
      <w:proofErr w:type="gramEnd"/>
      <w:r w:rsidRPr="0002780B">
        <w:rPr>
          <w:sz w:val="24"/>
        </w:rPr>
        <w:t>.</w:t>
      </w:r>
    </w:p>
    <w:p w:rsidR="009C5375" w:rsidRPr="0002780B" w:rsidRDefault="009C5375" w:rsidP="001D067E">
      <w:pPr>
        <w:tabs>
          <w:tab w:val="left" w:pos="993"/>
        </w:tabs>
        <w:spacing w:before="1"/>
        <w:ind w:right="451" w:firstLine="993"/>
        <w:jc w:val="both"/>
        <w:rPr>
          <w:sz w:val="24"/>
        </w:rPr>
      </w:pPr>
      <w:r w:rsidRPr="0002780B">
        <w:rPr>
          <w:sz w:val="24"/>
        </w:rPr>
        <w:t>2. Мартынова И.О. Электротехника: учебник. – Москва: КНОРУС, 2025. – 304 с.</w:t>
      </w:r>
    </w:p>
    <w:p w:rsidR="009C5375" w:rsidRPr="0002780B" w:rsidRDefault="009C5375" w:rsidP="001D067E">
      <w:pPr>
        <w:tabs>
          <w:tab w:val="left" w:pos="993"/>
        </w:tabs>
        <w:spacing w:before="1"/>
        <w:ind w:right="451" w:firstLine="993"/>
        <w:jc w:val="both"/>
        <w:rPr>
          <w:sz w:val="24"/>
        </w:rPr>
      </w:pPr>
      <w:r w:rsidRPr="0002780B">
        <w:rPr>
          <w:sz w:val="24"/>
        </w:rPr>
        <w:t>3. Аполлонский С.М. Электротехника. Практикум: учебное пособие. – Москва: КНОРУС, 2024. – 320 с.</w:t>
      </w:r>
    </w:p>
    <w:p w:rsidR="009C5375" w:rsidRPr="0002780B" w:rsidRDefault="009C5375" w:rsidP="001D067E">
      <w:pPr>
        <w:tabs>
          <w:tab w:val="left" w:pos="993"/>
        </w:tabs>
        <w:spacing w:before="1"/>
        <w:ind w:right="451" w:firstLine="993"/>
        <w:jc w:val="both"/>
        <w:rPr>
          <w:sz w:val="24"/>
        </w:rPr>
      </w:pPr>
      <w:r w:rsidRPr="0002780B">
        <w:rPr>
          <w:sz w:val="24"/>
        </w:rPr>
        <w:t xml:space="preserve">4. Мартынова И.О. Электротехника. Лабораторно-практические работы: учебное пособие. – 3-е изд., </w:t>
      </w:r>
      <w:proofErr w:type="spellStart"/>
      <w:r w:rsidRPr="0002780B">
        <w:rPr>
          <w:sz w:val="24"/>
        </w:rPr>
        <w:t>перераб</w:t>
      </w:r>
      <w:proofErr w:type="spellEnd"/>
      <w:r w:rsidRPr="0002780B">
        <w:rPr>
          <w:sz w:val="24"/>
        </w:rPr>
        <w:t>. и доп. – Москва: КНОРУС, 2025. – 136 с.</w:t>
      </w:r>
    </w:p>
    <w:p w:rsidR="00020CD2" w:rsidRDefault="00020CD2" w:rsidP="00076E84">
      <w:pPr>
        <w:rPr>
          <w:sz w:val="24"/>
          <w:szCs w:val="24"/>
        </w:rPr>
      </w:pPr>
    </w:p>
    <w:p w:rsidR="003A4674" w:rsidRPr="00076E84" w:rsidRDefault="005E5C68" w:rsidP="00076E84">
      <w:pPr>
        <w:rPr>
          <w:b/>
          <w:sz w:val="24"/>
          <w:szCs w:val="24"/>
        </w:rPr>
      </w:pPr>
      <w:r w:rsidRPr="00076E84">
        <w:rPr>
          <w:b/>
          <w:sz w:val="24"/>
          <w:szCs w:val="24"/>
        </w:rPr>
        <w:t>Дополнительныеисточники:</w:t>
      </w:r>
    </w:p>
    <w:p w:rsidR="00516E4C" w:rsidRDefault="009C5375" w:rsidP="009C5375">
      <w:pPr>
        <w:pStyle w:val="a4"/>
        <w:numPr>
          <w:ilvl w:val="0"/>
          <w:numId w:val="15"/>
        </w:numPr>
        <w:tabs>
          <w:tab w:val="left" w:pos="993"/>
          <w:tab w:val="left" w:pos="1216"/>
        </w:tabs>
        <w:ind w:left="0" w:right="505" w:firstLine="709"/>
        <w:jc w:val="both"/>
      </w:pPr>
      <w:r>
        <w:rPr>
          <w:sz w:val="24"/>
        </w:rPr>
        <w:t xml:space="preserve">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Pr>
          <w:sz w:val="24"/>
        </w:rPr>
        <w:t>Юрайт</w:t>
      </w:r>
      <w:proofErr w:type="spellEnd"/>
      <w:r>
        <w:rPr>
          <w:sz w:val="24"/>
        </w:rPr>
        <w:t xml:space="preserve">, 2024. — 433 с. — (Профессиональное образование). — ISBN 978-5-534-17711-4. — Текст: электронный // Образовательная платформа </w:t>
      </w:r>
      <w:proofErr w:type="spellStart"/>
      <w:r>
        <w:rPr>
          <w:sz w:val="24"/>
        </w:rPr>
        <w:t>Юрайт</w:t>
      </w:r>
      <w:proofErr w:type="spellEnd"/>
      <w:r>
        <w:rPr>
          <w:sz w:val="24"/>
        </w:rPr>
        <w:t xml:space="preserve"> [сайт]. — URL: </w:t>
      </w:r>
      <w:hyperlink r:id="rId11" w:history="1">
        <w:r>
          <w:rPr>
            <w:sz w:val="24"/>
          </w:rPr>
          <w:t>https://urait.ru/bcode/537125</w:t>
        </w:r>
      </w:hyperlink>
    </w:p>
    <w:p w:rsidR="009C5375" w:rsidRDefault="009C5375" w:rsidP="009C5375">
      <w:pPr>
        <w:pStyle w:val="a4"/>
        <w:numPr>
          <w:ilvl w:val="0"/>
          <w:numId w:val="15"/>
        </w:numPr>
        <w:tabs>
          <w:tab w:val="left" w:pos="376"/>
          <w:tab w:val="left" w:pos="993"/>
        </w:tabs>
        <w:ind w:left="0" w:firstLine="709"/>
        <w:rPr>
          <w:sz w:val="24"/>
        </w:rPr>
      </w:pPr>
      <w:proofErr w:type="spellStart"/>
      <w:r>
        <w:rPr>
          <w:sz w:val="24"/>
        </w:rPr>
        <w:t>Ярочкина</w:t>
      </w:r>
      <w:proofErr w:type="spellEnd"/>
      <w:r>
        <w:rPr>
          <w:sz w:val="24"/>
        </w:rPr>
        <w:t xml:space="preserve"> Г.В.«Основы электротехники» </w:t>
      </w:r>
      <w:proofErr w:type="spellStart"/>
      <w:r>
        <w:rPr>
          <w:sz w:val="24"/>
        </w:rPr>
        <w:t>уч</w:t>
      </w:r>
      <w:proofErr w:type="spellEnd"/>
      <w:r>
        <w:rPr>
          <w:sz w:val="24"/>
        </w:rPr>
        <w:t xml:space="preserve">. пособие </w:t>
      </w:r>
      <w:r>
        <w:rPr>
          <w:spacing w:val="-2"/>
          <w:sz w:val="24"/>
        </w:rPr>
        <w:t>2015г</w:t>
      </w:r>
    </w:p>
    <w:p w:rsidR="009C5375" w:rsidRDefault="009C5375" w:rsidP="001D067E">
      <w:pPr>
        <w:pStyle w:val="a4"/>
        <w:numPr>
          <w:ilvl w:val="0"/>
          <w:numId w:val="15"/>
        </w:numPr>
        <w:tabs>
          <w:tab w:val="left" w:pos="376"/>
          <w:tab w:val="left" w:pos="993"/>
        </w:tabs>
        <w:ind w:left="0" w:right="451" w:firstLine="709"/>
        <w:rPr>
          <w:sz w:val="24"/>
        </w:rPr>
      </w:pPr>
      <w:proofErr w:type="spellStart"/>
      <w:r>
        <w:rPr>
          <w:sz w:val="24"/>
        </w:rPr>
        <w:t>Ярочкина</w:t>
      </w:r>
      <w:proofErr w:type="spellEnd"/>
      <w:r>
        <w:rPr>
          <w:sz w:val="24"/>
        </w:rPr>
        <w:t xml:space="preserve"> Г.В.«Контрольные материалы по электротехнике» </w:t>
      </w:r>
      <w:proofErr w:type="spellStart"/>
      <w:r>
        <w:rPr>
          <w:sz w:val="24"/>
        </w:rPr>
        <w:t>уч</w:t>
      </w:r>
      <w:proofErr w:type="spellEnd"/>
      <w:r>
        <w:rPr>
          <w:sz w:val="24"/>
        </w:rPr>
        <w:t>. пособие</w:t>
      </w:r>
      <w:r>
        <w:rPr>
          <w:spacing w:val="-2"/>
          <w:sz w:val="24"/>
        </w:rPr>
        <w:t xml:space="preserve"> 2013г</w:t>
      </w:r>
    </w:p>
    <w:p w:rsidR="009C5375" w:rsidRPr="009C5375" w:rsidRDefault="009C5375" w:rsidP="001D067E">
      <w:pPr>
        <w:pStyle w:val="a4"/>
        <w:numPr>
          <w:ilvl w:val="0"/>
          <w:numId w:val="15"/>
        </w:numPr>
        <w:tabs>
          <w:tab w:val="left" w:pos="376"/>
          <w:tab w:val="left" w:pos="993"/>
        </w:tabs>
        <w:ind w:left="0" w:right="451" w:firstLine="709"/>
        <w:rPr>
          <w:sz w:val="24"/>
        </w:rPr>
      </w:pPr>
      <w:r>
        <w:rPr>
          <w:sz w:val="24"/>
        </w:rPr>
        <w:t xml:space="preserve">Прошин В.М.«Лабораторно-практические работы по электротехнике» </w:t>
      </w:r>
      <w:proofErr w:type="spellStart"/>
      <w:r>
        <w:rPr>
          <w:spacing w:val="-2"/>
          <w:sz w:val="24"/>
        </w:rPr>
        <w:t>уч</w:t>
      </w:r>
      <w:proofErr w:type="gramStart"/>
      <w:r>
        <w:rPr>
          <w:spacing w:val="-2"/>
          <w:sz w:val="24"/>
        </w:rPr>
        <w:t>.п</w:t>
      </w:r>
      <w:proofErr w:type="gramEnd"/>
      <w:r>
        <w:rPr>
          <w:spacing w:val="-2"/>
          <w:sz w:val="24"/>
        </w:rPr>
        <w:t>особие</w:t>
      </w:r>
      <w:proofErr w:type="spellEnd"/>
      <w:r>
        <w:rPr>
          <w:spacing w:val="-2"/>
          <w:sz w:val="24"/>
        </w:rPr>
        <w:t xml:space="preserve"> </w:t>
      </w:r>
      <w:r w:rsidRPr="009C5375">
        <w:rPr>
          <w:sz w:val="24"/>
        </w:rPr>
        <w:t>«Задачник</w:t>
      </w:r>
      <w:r>
        <w:rPr>
          <w:sz w:val="24"/>
        </w:rPr>
        <w:t xml:space="preserve"> </w:t>
      </w:r>
      <w:r w:rsidRPr="009C5375">
        <w:rPr>
          <w:sz w:val="24"/>
        </w:rPr>
        <w:t>по</w:t>
      </w:r>
      <w:r>
        <w:rPr>
          <w:sz w:val="24"/>
        </w:rPr>
        <w:t xml:space="preserve"> </w:t>
      </w:r>
      <w:r w:rsidRPr="009C5375">
        <w:rPr>
          <w:sz w:val="24"/>
        </w:rPr>
        <w:t>электротехнике»</w:t>
      </w:r>
      <w:r>
        <w:rPr>
          <w:spacing w:val="-2"/>
          <w:sz w:val="24"/>
        </w:rPr>
        <w:t>.</w:t>
      </w:r>
    </w:p>
    <w:p w:rsidR="009C5375" w:rsidRDefault="009C5375" w:rsidP="001D067E">
      <w:pPr>
        <w:pStyle w:val="a4"/>
        <w:numPr>
          <w:ilvl w:val="0"/>
          <w:numId w:val="15"/>
        </w:numPr>
        <w:tabs>
          <w:tab w:val="left" w:pos="376"/>
          <w:tab w:val="left" w:pos="993"/>
        </w:tabs>
        <w:ind w:left="0" w:right="451" w:firstLine="709"/>
        <w:rPr>
          <w:sz w:val="24"/>
        </w:rPr>
      </w:pPr>
      <w:proofErr w:type="spellStart"/>
      <w:r>
        <w:rPr>
          <w:sz w:val="24"/>
        </w:rPr>
        <w:t>Синдеев</w:t>
      </w:r>
      <w:proofErr w:type="spellEnd"/>
      <w:r>
        <w:rPr>
          <w:sz w:val="24"/>
        </w:rPr>
        <w:t xml:space="preserve"> Ю.Г. «Электротехника с основами электроники» </w:t>
      </w:r>
      <w:proofErr w:type="spellStart"/>
      <w:r>
        <w:rPr>
          <w:spacing w:val="-2"/>
          <w:sz w:val="24"/>
        </w:rPr>
        <w:t>уч</w:t>
      </w:r>
      <w:proofErr w:type="spellEnd"/>
      <w:r>
        <w:rPr>
          <w:spacing w:val="-2"/>
          <w:sz w:val="24"/>
        </w:rPr>
        <w:t>. пособие 2014 г.</w:t>
      </w:r>
    </w:p>
    <w:p w:rsidR="009C5375" w:rsidRDefault="009C5375" w:rsidP="001D067E">
      <w:pPr>
        <w:pStyle w:val="a4"/>
        <w:numPr>
          <w:ilvl w:val="0"/>
          <w:numId w:val="15"/>
        </w:numPr>
        <w:tabs>
          <w:tab w:val="left" w:pos="376"/>
          <w:tab w:val="left" w:pos="993"/>
        </w:tabs>
        <w:ind w:left="0" w:right="451" w:firstLine="709"/>
        <w:rPr>
          <w:sz w:val="24"/>
        </w:rPr>
      </w:pPr>
      <w:proofErr w:type="spellStart"/>
      <w:r>
        <w:rPr>
          <w:sz w:val="24"/>
        </w:rPr>
        <w:t>Шихин</w:t>
      </w:r>
      <w:proofErr w:type="spellEnd"/>
      <w:r>
        <w:rPr>
          <w:sz w:val="24"/>
        </w:rPr>
        <w:t xml:space="preserve"> А.Я.«Электротехника</w:t>
      </w:r>
      <w:proofErr w:type="gramStart"/>
      <w:r>
        <w:rPr>
          <w:sz w:val="24"/>
        </w:rPr>
        <w:t>»у</w:t>
      </w:r>
      <w:proofErr w:type="gramEnd"/>
      <w:r>
        <w:rPr>
          <w:sz w:val="24"/>
        </w:rPr>
        <w:t>чебник 2014 г.</w:t>
      </w:r>
    </w:p>
    <w:p w:rsidR="009C5375" w:rsidRDefault="009C5375" w:rsidP="001D067E">
      <w:pPr>
        <w:pStyle w:val="a4"/>
        <w:numPr>
          <w:ilvl w:val="0"/>
          <w:numId w:val="15"/>
        </w:numPr>
        <w:tabs>
          <w:tab w:val="left" w:pos="993"/>
          <w:tab w:val="left" w:pos="1216"/>
        </w:tabs>
        <w:ind w:left="0" w:right="451" w:firstLine="709"/>
        <w:jc w:val="both"/>
        <w:rPr>
          <w:sz w:val="24"/>
          <w:szCs w:val="24"/>
        </w:rPr>
      </w:pPr>
      <w:proofErr w:type="spellStart"/>
      <w:r>
        <w:rPr>
          <w:sz w:val="24"/>
        </w:rPr>
        <w:t>Султангараев</w:t>
      </w:r>
      <w:proofErr w:type="spellEnd"/>
      <w:r>
        <w:rPr>
          <w:sz w:val="24"/>
        </w:rPr>
        <w:t xml:space="preserve"> И.С. Электротехника. Практикум (с примерами решения задач): учебное пособие – Москва: КНОРУС, 2025. – 182 с.</w:t>
      </w:r>
    </w:p>
    <w:p w:rsidR="00516E4C" w:rsidRDefault="00516E4C" w:rsidP="001D067E">
      <w:pPr>
        <w:pStyle w:val="a4"/>
        <w:tabs>
          <w:tab w:val="left" w:pos="1216"/>
        </w:tabs>
        <w:ind w:left="941" w:right="451" w:firstLine="0"/>
        <w:rPr>
          <w:sz w:val="24"/>
          <w:szCs w:val="24"/>
        </w:rPr>
      </w:pPr>
    </w:p>
    <w:p w:rsidR="00076E84" w:rsidRPr="00B9484B" w:rsidRDefault="00076E84" w:rsidP="001D067E">
      <w:pPr>
        <w:tabs>
          <w:tab w:val="left" w:pos="1216"/>
        </w:tabs>
        <w:ind w:right="451"/>
        <w:rPr>
          <w:b/>
          <w:sz w:val="24"/>
          <w:szCs w:val="24"/>
        </w:rPr>
      </w:pPr>
      <w:r w:rsidRPr="00B9484B">
        <w:rPr>
          <w:b/>
          <w:sz w:val="24"/>
          <w:szCs w:val="24"/>
        </w:rPr>
        <w:t>Интернет-ресурсы:</w:t>
      </w:r>
    </w:p>
    <w:p w:rsidR="00516E4C" w:rsidRDefault="00516E4C" w:rsidP="001D067E">
      <w:pPr>
        <w:pStyle w:val="a4"/>
        <w:tabs>
          <w:tab w:val="left" w:pos="1216"/>
        </w:tabs>
        <w:ind w:left="941" w:right="451" w:firstLine="0"/>
        <w:rPr>
          <w:b/>
          <w:sz w:val="24"/>
          <w:szCs w:val="24"/>
        </w:rPr>
      </w:pPr>
    </w:p>
    <w:p w:rsidR="009C5375" w:rsidRPr="006F4515" w:rsidRDefault="009C5375" w:rsidP="001D067E">
      <w:pPr>
        <w:spacing w:line="276" w:lineRule="auto"/>
        <w:ind w:right="451" w:firstLine="851"/>
        <w:contextualSpacing/>
        <w:jc w:val="both"/>
        <w:rPr>
          <w:bCs/>
          <w:i/>
          <w:iCs/>
          <w:sz w:val="24"/>
          <w:szCs w:val="24"/>
        </w:rPr>
      </w:pPr>
      <w:r>
        <w:rPr>
          <w:bCs/>
          <w:iCs/>
          <w:sz w:val="24"/>
          <w:szCs w:val="24"/>
        </w:rPr>
        <w:t xml:space="preserve">1. </w:t>
      </w:r>
      <w:proofErr w:type="spellStart"/>
      <w:r w:rsidRPr="006F4515">
        <w:rPr>
          <w:bCs/>
          <w:iCs/>
          <w:sz w:val="24"/>
          <w:szCs w:val="24"/>
        </w:rPr>
        <w:t>Лоторейчук</w:t>
      </w:r>
      <w:proofErr w:type="spellEnd"/>
      <w:r w:rsidRPr="006F4515">
        <w:rPr>
          <w:bCs/>
          <w:iCs/>
          <w:sz w:val="24"/>
          <w:szCs w:val="24"/>
        </w:rPr>
        <w:t xml:space="preserve">, Е.А. Теоретические основы электротехники: учебник / Е.А. </w:t>
      </w:r>
      <w:proofErr w:type="spellStart"/>
      <w:r w:rsidRPr="006F4515">
        <w:rPr>
          <w:bCs/>
          <w:iCs/>
          <w:sz w:val="24"/>
          <w:szCs w:val="24"/>
        </w:rPr>
        <w:t>Лоторейчук</w:t>
      </w:r>
      <w:proofErr w:type="spellEnd"/>
      <w:r w:rsidRPr="006F4515">
        <w:rPr>
          <w:bCs/>
          <w:iCs/>
          <w:sz w:val="24"/>
          <w:szCs w:val="24"/>
        </w:rPr>
        <w:t xml:space="preserve">. — Москва: ФОРУМ: ИНФРА-М, 2025. — 317 </w:t>
      </w:r>
      <w:proofErr w:type="gramStart"/>
      <w:r w:rsidRPr="006F4515">
        <w:rPr>
          <w:bCs/>
          <w:iCs/>
          <w:sz w:val="24"/>
          <w:szCs w:val="24"/>
        </w:rPr>
        <w:t>с</w:t>
      </w:r>
      <w:proofErr w:type="gramEnd"/>
      <w:r w:rsidRPr="006F4515">
        <w:rPr>
          <w:bCs/>
          <w:iCs/>
          <w:sz w:val="24"/>
          <w:szCs w:val="24"/>
        </w:rPr>
        <w:t xml:space="preserve">. — (Среднее профессиональное образование). - ISBN 978-5-8199-0764-1. - Текст: электронный. - URL: </w:t>
      </w:r>
      <w:hyperlink r:id="rId12" w:history="1">
        <w:r w:rsidRPr="006F4515">
          <w:rPr>
            <w:rStyle w:val="af1"/>
            <w:bCs/>
            <w:iCs/>
            <w:sz w:val="24"/>
            <w:szCs w:val="24"/>
          </w:rPr>
          <w:t>https://znanium.ru/catalog/product/2161944</w:t>
        </w:r>
      </w:hyperlink>
      <w:proofErr w:type="gramStart"/>
      <w:r w:rsidRPr="006F4515">
        <w:rPr>
          <w:bCs/>
          <w:iCs/>
          <w:sz w:val="24"/>
          <w:szCs w:val="24"/>
        </w:rPr>
        <w:t> ;</w:t>
      </w:r>
      <w:proofErr w:type="gramEnd"/>
    </w:p>
    <w:p w:rsidR="009C5375" w:rsidRDefault="009C5375" w:rsidP="001D067E">
      <w:pPr>
        <w:spacing w:line="276" w:lineRule="auto"/>
        <w:ind w:right="451" w:firstLine="851"/>
        <w:contextualSpacing/>
        <w:jc w:val="both"/>
        <w:rPr>
          <w:bCs/>
          <w:iCs/>
          <w:sz w:val="24"/>
          <w:szCs w:val="24"/>
        </w:rPr>
      </w:pPr>
      <w:r>
        <w:rPr>
          <w:bCs/>
          <w:iCs/>
          <w:sz w:val="24"/>
          <w:szCs w:val="24"/>
        </w:rPr>
        <w:t>2.</w:t>
      </w:r>
      <w:r w:rsidRPr="006F4515">
        <w:rPr>
          <w:bCs/>
          <w:iCs/>
          <w:sz w:val="24"/>
          <w:szCs w:val="24"/>
        </w:rPr>
        <w:t xml:space="preserve"> Славинский, А.К. Электротехника с основами электроники: учебное пособие / А.К. Славинский, И.С. </w:t>
      </w:r>
      <w:proofErr w:type="spellStart"/>
      <w:r w:rsidRPr="006F4515">
        <w:rPr>
          <w:bCs/>
          <w:iCs/>
          <w:sz w:val="24"/>
          <w:szCs w:val="24"/>
        </w:rPr>
        <w:t>Туревский</w:t>
      </w:r>
      <w:proofErr w:type="spellEnd"/>
      <w:r w:rsidRPr="006F4515">
        <w:rPr>
          <w:bCs/>
          <w:iCs/>
          <w:sz w:val="24"/>
          <w:szCs w:val="24"/>
        </w:rPr>
        <w:t xml:space="preserve">. — Москва: ФОРУМ: ИНФРА-М, 2025. — 448 </w:t>
      </w:r>
      <w:proofErr w:type="gramStart"/>
      <w:r w:rsidRPr="006F4515">
        <w:rPr>
          <w:bCs/>
          <w:iCs/>
          <w:sz w:val="24"/>
          <w:szCs w:val="24"/>
        </w:rPr>
        <w:t>с</w:t>
      </w:r>
      <w:proofErr w:type="gramEnd"/>
      <w:r w:rsidRPr="006F4515">
        <w:rPr>
          <w:bCs/>
          <w:iCs/>
          <w:sz w:val="24"/>
          <w:szCs w:val="24"/>
        </w:rPr>
        <w:t xml:space="preserve">. — (Среднее профессиональное образование). - ISBN 978-5-8199-0747-4. </w:t>
      </w:r>
      <w:r>
        <w:rPr>
          <w:bCs/>
          <w:iCs/>
          <w:sz w:val="24"/>
          <w:szCs w:val="24"/>
        </w:rPr>
        <w:t>–</w:t>
      </w:r>
      <w:r w:rsidRPr="006F4515">
        <w:rPr>
          <w:bCs/>
          <w:iCs/>
          <w:sz w:val="24"/>
          <w:szCs w:val="24"/>
        </w:rPr>
        <w:t xml:space="preserve"> Текст</w:t>
      </w:r>
      <w:r>
        <w:rPr>
          <w:bCs/>
          <w:iCs/>
          <w:sz w:val="24"/>
          <w:szCs w:val="24"/>
        </w:rPr>
        <w:t>:</w:t>
      </w:r>
      <w:r w:rsidRPr="006F4515">
        <w:rPr>
          <w:bCs/>
          <w:iCs/>
          <w:sz w:val="24"/>
          <w:szCs w:val="24"/>
        </w:rPr>
        <w:t xml:space="preserve"> электронный. - URL: </w:t>
      </w:r>
      <w:hyperlink r:id="rId13" w:history="1">
        <w:r w:rsidRPr="006F4515">
          <w:rPr>
            <w:rStyle w:val="af1"/>
            <w:bCs/>
            <w:iCs/>
            <w:sz w:val="24"/>
            <w:szCs w:val="24"/>
          </w:rPr>
          <w:t>https://znanium.ru/catalog/product/2166878</w:t>
        </w:r>
      </w:hyperlink>
      <w:r>
        <w:rPr>
          <w:bCs/>
          <w:iCs/>
          <w:sz w:val="24"/>
          <w:szCs w:val="24"/>
        </w:rPr>
        <w:t>.</w:t>
      </w:r>
    </w:p>
    <w:p w:rsidR="009C5375" w:rsidRPr="009C5375" w:rsidRDefault="009C5375" w:rsidP="001D067E">
      <w:pPr>
        <w:pStyle w:val="a4"/>
        <w:tabs>
          <w:tab w:val="left" w:pos="993"/>
          <w:tab w:val="left" w:pos="1182"/>
        </w:tabs>
        <w:ind w:left="709" w:right="451" w:firstLine="0"/>
        <w:rPr>
          <w:color w:val="0000FF"/>
          <w:u w:val="single"/>
        </w:rPr>
      </w:pPr>
      <w:r>
        <w:rPr>
          <w:bCs/>
          <w:iCs/>
          <w:sz w:val="24"/>
          <w:szCs w:val="24"/>
        </w:rPr>
        <w:t xml:space="preserve">3. </w:t>
      </w:r>
      <w:r>
        <w:rPr>
          <w:sz w:val="24"/>
        </w:rPr>
        <w:t>«</w:t>
      </w:r>
      <w:proofErr w:type="spellStart"/>
      <w:r>
        <w:rPr>
          <w:sz w:val="24"/>
        </w:rPr>
        <w:t>Электро</w:t>
      </w:r>
      <w:proofErr w:type="spellEnd"/>
      <w:r>
        <w:rPr>
          <w:sz w:val="24"/>
        </w:rPr>
        <w:t>»–</w:t>
      </w:r>
      <w:proofErr w:type="spellStart"/>
      <w:r>
        <w:rPr>
          <w:sz w:val="24"/>
        </w:rPr>
        <w:t>журнал</w:t>
      </w:r>
      <w:proofErr w:type="gramStart"/>
      <w:r>
        <w:rPr>
          <w:sz w:val="24"/>
        </w:rPr>
        <w:t>.Ф</w:t>
      </w:r>
      <w:proofErr w:type="gramEnd"/>
      <w:r>
        <w:rPr>
          <w:sz w:val="24"/>
        </w:rPr>
        <w:t>ормадоступа</w:t>
      </w:r>
      <w:proofErr w:type="spellEnd"/>
      <w:r>
        <w:rPr>
          <w:sz w:val="24"/>
        </w:rPr>
        <w:t xml:space="preserve">:  </w:t>
      </w:r>
      <w:hyperlink r:id="rId14">
        <w:r w:rsidRPr="009C5375">
          <w:rPr>
            <w:color w:val="0000FF"/>
            <w:spacing w:val="-2"/>
            <w:sz w:val="24"/>
            <w:u w:val="single"/>
          </w:rPr>
          <w:t>www.elektro.elekrtozavod.ru</w:t>
        </w:r>
      </w:hyperlink>
    </w:p>
    <w:p w:rsidR="009C5375" w:rsidRPr="0002780B" w:rsidRDefault="009C5375" w:rsidP="001D067E">
      <w:pPr>
        <w:pStyle w:val="a4"/>
        <w:numPr>
          <w:ilvl w:val="0"/>
          <w:numId w:val="10"/>
        </w:numPr>
        <w:tabs>
          <w:tab w:val="left" w:pos="0"/>
          <w:tab w:val="left" w:pos="993"/>
        </w:tabs>
        <w:ind w:left="0" w:right="451" w:firstLine="709"/>
        <w:jc w:val="both"/>
        <w:rPr>
          <w:sz w:val="24"/>
        </w:rPr>
      </w:pPr>
      <w:r w:rsidRPr="0002780B">
        <w:rPr>
          <w:sz w:val="24"/>
        </w:rPr>
        <w:t>Электронная электротехническая библиотека. [</w:t>
      </w:r>
      <w:proofErr w:type="spellStart"/>
      <w:r w:rsidRPr="0002780B">
        <w:rPr>
          <w:sz w:val="24"/>
        </w:rPr>
        <w:t>Электронныйресурс</w:t>
      </w:r>
      <w:proofErr w:type="spellEnd"/>
      <w:r w:rsidRPr="0002780B">
        <w:rPr>
          <w:sz w:val="24"/>
        </w:rPr>
        <w:t xml:space="preserve">].- Режим доступа: </w:t>
      </w:r>
      <w:hyperlink r:id="rId15">
        <w:r w:rsidRPr="0002780B">
          <w:rPr>
            <w:color w:val="0000CC"/>
            <w:sz w:val="24"/>
            <w:u w:val="single" w:color="0000CC"/>
          </w:rPr>
          <w:t>http://electrolibrary.info/</w:t>
        </w:r>
        <w:r w:rsidRPr="0002780B">
          <w:rPr>
            <w:sz w:val="24"/>
          </w:rPr>
          <w:t>,</w:t>
        </w:r>
      </w:hyperlink>
      <w:r w:rsidRPr="0002780B">
        <w:rPr>
          <w:sz w:val="24"/>
        </w:rPr>
        <w:t xml:space="preserve"> с регистрацией.– </w:t>
      </w:r>
      <w:proofErr w:type="spellStart"/>
      <w:r w:rsidRPr="0002780B">
        <w:rPr>
          <w:sz w:val="24"/>
        </w:rPr>
        <w:t>Загл</w:t>
      </w:r>
      <w:proofErr w:type="spellEnd"/>
      <w:r w:rsidRPr="0002780B">
        <w:rPr>
          <w:sz w:val="24"/>
        </w:rPr>
        <w:t>. с экрана</w:t>
      </w:r>
      <w:r>
        <w:rPr>
          <w:sz w:val="24"/>
        </w:rPr>
        <w:t>.</w:t>
      </w:r>
    </w:p>
    <w:p w:rsidR="009C5375" w:rsidRPr="006F4515" w:rsidRDefault="009C5375" w:rsidP="001D067E">
      <w:pPr>
        <w:spacing w:line="276" w:lineRule="auto"/>
        <w:ind w:right="451" w:firstLine="851"/>
        <w:contextualSpacing/>
        <w:jc w:val="both"/>
        <w:rPr>
          <w:bCs/>
          <w:iCs/>
          <w:sz w:val="24"/>
          <w:szCs w:val="24"/>
        </w:rPr>
      </w:pPr>
    </w:p>
    <w:p w:rsidR="003A4674" w:rsidRPr="00076E84" w:rsidRDefault="005E5C68" w:rsidP="001D067E">
      <w:pPr>
        <w:pStyle w:val="a4"/>
        <w:numPr>
          <w:ilvl w:val="0"/>
          <w:numId w:val="10"/>
        </w:numPr>
        <w:ind w:left="0" w:right="451" w:firstLine="0"/>
        <w:jc w:val="center"/>
        <w:rPr>
          <w:b/>
          <w:sz w:val="24"/>
          <w:szCs w:val="24"/>
        </w:rPr>
      </w:pPr>
      <w:bookmarkStart w:id="7" w:name="_bookmark3"/>
      <w:bookmarkEnd w:id="7"/>
      <w:r w:rsidRPr="00076E84">
        <w:rPr>
          <w:b/>
          <w:sz w:val="24"/>
          <w:szCs w:val="24"/>
        </w:rPr>
        <w:t>КОНТРОЛЬ И ОЦЕНКА РЕЗУЛЬТАТОВ ОСВОЕНИЯ</w:t>
      </w:r>
      <w:r w:rsidR="00920242">
        <w:rPr>
          <w:b/>
          <w:sz w:val="24"/>
          <w:szCs w:val="24"/>
        </w:rPr>
        <w:t xml:space="preserve"> </w:t>
      </w:r>
      <w:r w:rsidRPr="00076E84">
        <w:rPr>
          <w:b/>
          <w:sz w:val="24"/>
          <w:szCs w:val="24"/>
        </w:rPr>
        <w:t>УЧЕБНОЙ ДИСЦИПЛИНЫ</w:t>
      </w:r>
      <w:r w:rsidR="00920242">
        <w:rPr>
          <w:b/>
          <w:sz w:val="24"/>
          <w:szCs w:val="24"/>
        </w:rPr>
        <w:t xml:space="preserve"> </w:t>
      </w:r>
      <w:r w:rsidR="00920242">
        <w:rPr>
          <w:b/>
          <w:bCs/>
          <w:sz w:val="24"/>
          <w:szCs w:val="24"/>
        </w:rPr>
        <w:t>ОП.02 Электротехника и электроника</w:t>
      </w:r>
    </w:p>
    <w:p w:rsidR="003A4674" w:rsidRDefault="004059D4" w:rsidP="001D067E">
      <w:pPr>
        <w:pStyle w:val="a3"/>
        <w:ind w:right="451"/>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w:t>
      </w:r>
      <w:proofErr w:type="gramStart"/>
      <w:r w:rsidRPr="004059D4">
        <w:rPr>
          <w:bCs/>
          <w:sz w:val="24"/>
          <w:szCs w:val="24"/>
        </w:rPr>
        <w:t>обучающимися</w:t>
      </w:r>
      <w:proofErr w:type="gramEnd"/>
      <w:r w:rsidRPr="004059D4">
        <w:rPr>
          <w:bCs/>
          <w:sz w:val="24"/>
          <w:szCs w:val="24"/>
        </w:rPr>
        <w:t xml:space="preserve"> индивидуальных заданий и сдачи экзамена.</w:t>
      </w:r>
    </w:p>
    <w:p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2"/>
        <w:gridCol w:w="3544"/>
        <w:gridCol w:w="3112"/>
      </w:tblGrid>
      <w:tr w:rsidR="00920242" w:rsidTr="00DA40AE">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rsidR="00920242" w:rsidRDefault="00920242" w:rsidP="00DA40AE">
            <w:pPr>
              <w:jc w:val="center"/>
              <w:rPr>
                <w:b/>
                <w:sz w:val="24"/>
              </w:rPr>
            </w:pPr>
            <w:r>
              <w:rPr>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rsidR="00920242" w:rsidRDefault="00920242" w:rsidP="00DA40AE">
            <w:pPr>
              <w:jc w:val="center"/>
              <w:rPr>
                <w:b/>
                <w:sz w:val="24"/>
              </w:rPr>
            </w:pPr>
            <w:r>
              <w:rPr>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rsidR="00920242" w:rsidRDefault="00920242" w:rsidP="00DA40AE">
            <w:pPr>
              <w:jc w:val="center"/>
              <w:rPr>
                <w:b/>
                <w:sz w:val="24"/>
              </w:rPr>
            </w:pPr>
            <w:r>
              <w:rPr>
                <w:b/>
                <w:sz w:val="24"/>
              </w:rPr>
              <w:t>Методы оценки</w:t>
            </w:r>
          </w:p>
        </w:tc>
      </w:tr>
      <w:tr w:rsidR="00920242" w:rsidTr="00DA40AE">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rsidR="00920242" w:rsidRDefault="00920242" w:rsidP="00DA40AE">
            <w:pPr>
              <w:rPr>
                <w:sz w:val="24"/>
              </w:rPr>
            </w:pPr>
            <w:r>
              <w:rPr>
                <w:sz w:val="24"/>
              </w:rPr>
              <w:t>Знает:</w:t>
            </w:r>
          </w:p>
          <w:p w:rsidR="00920242" w:rsidRDefault="00920242" w:rsidP="00DA40AE">
            <w:pPr>
              <w:rPr>
                <w:b/>
                <w:sz w:val="24"/>
              </w:rPr>
            </w:pPr>
            <w:r>
              <w:rPr>
                <w:sz w:val="24"/>
              </w:rPr>
              <w:t>методы преобразования электрической энергии, сущность физических процессов, происходящих в электрических и магнитных цепях, порядок расчета их параметров;</w:t>
            </w:r>
          </w:p>
          <w:p w:rsidR="00920242" w:rsidRDefault="00920242" w:rsidP="00DA40AE">
            <w:pPr>
              <w:rPr>
                <w:sz w:val="24"/>
              </w:rPr>
            </w:pPr>
            <w:r>
              <w:rPr>
                <w:sz w:val="24"/>
              </w:rPr>
              <w:t>основы электроники, электронные приборы и усилители</w:t>
            </w:r>
          </w:p>
        </w:tc>
        <w:tc>
          <w:tcPr>
            <w:tcW w:w="3544" w:type="dxa"/>
            <w:tcBorders>
              <w:top w:val="single" w:sz="6" w:space="0" w:color="000000"/>
              <w:left w:val="single" w:sz="6" w:space="0" w:color="000000"/>
              <w:bottom w:val="single" w:sz="6" w:space="0" w:color="000000"/>
              <w:right w:val="single" w:sz="6" w:space="0" w:color="000000"/>
            </w:tcBorders>
            <w:vAlign w:val="center"/>
          </w:tcPr>
          <w:p w:rsidR="00920242" w:rsidRDefault="00920242" w:rsidP="00DA40AE">
            <w:pPr>
              <w:rPr>
                <w:sz w:val="24"/>
              </w:rPr>
            </w:pPr>
            <w:r>
              <w:rPr>
                <w:sz w:val="24"/>
              </w:rPr>
              <w:t>Обучающийся:</w:t>
            </w:r>
          </w:p>
          <w:p w:rsidR="00920242" w:rsidRDefault="00920242" w:rsidP="00DA40AE">
            <w:pPr>
              <w:rPr>
                <w:sz w:val="24"/>
              </w:rPr>
            </w:pPr>
            <w:r>
              <w:rPr>
                <w:sz w:val="24"/>
              </w:rPr>
              <w:t>- классифицирует электронные приборы, знает их устройство и область применения;</w:t>
            </w:r>
          </w:p>
          <w:p w:rsidR="00920242" w:rsidRDefault="00920242" w:rsidP="00DA40AE">
            <w:pPr>
              <w:rPr>
                <w:sz w:val="24"/>
              </w:rPr>
            </w:pPr>
            <w:r>
              <w:rPr>
                <w:sz w:val="24"/>
              </w:rPr>
              <w:t>- владеет методами расчета и измерения основных параметров электрических, магнитных цепей;</w:t>
            </w:r>
          </w:p>
          <w:p w:rsidR="00920242" w:rsidRDefault="00920242" w:rsidP="00DA40AE">
            <w:pPr>
              <w:rPr>
                <w:sz w:val="24"/>
              </w:rPr>
            </w:pPr>
            <w:r>
              <w:rPr>
                <w:sz w:val="24"/>
              </w:rPr>
              <w:t>- воспроизводит по памяти основные законы электротехники;</w:t>
            </w:r>
          </w:p>
          <w:p w:rsidR="00920242" w:rsidRDefault="00920242" w:rsidP="00DA40AE">
            <w:pPr>
              <w:rPr>
                <w:sz w:val="24"/>
              </w:rPr>
            </w:pPr>
            <w:r>
              <w:rPr>
                <w:sz w:val="24"/>
              </w:rPr>
              <w:t>- воспроизводит по памяти основные правила эксплуатации электрооборудования и методы измерения электрических величин;</w:t>
            </w:r>
          </w:p>
          <w:p w:rsidR="00920242" w:rsidRDefault="00920242" w:rsidP="00DA40AE">
            <w:pPr>
              <w:rPr>
                <w:sz w:val="24"/>
              </w:rPr>
            </w:pPr>
            <w:r>
              <w:rPr>
                <w:sz w:val="24"/>
              </w:rPr>
              <w:t>- воспроизводит по памяти основы теории электрических машин; принцип работы типовых электрических устройств;</w:t>
            </w:r>
          </w:p>
          <w:p w:rsidR="00920242" w:rsidRDefault="00920242" w:rsidP="00DA40AE">
            <w:pPr>
              <w:rPr>
                <w:sz w:val="24"/>
              </w:rPr>
            </w:pPr>
            <w:r>
              <w:rPr>
                <w:sz w:val="24"/>
              </w:rPr>
              <w:t>- воспроизводит по памяти основы физических процессов в проводниках, полупроводниках и диэлектриках;</w:t>
            </w:r>
          </w:p>
          <w:p w:rsidR="00920242" w:rsidRDefault="00920242" w:rsidP="00DA40AE">
            <w:pPr>
              <w:rPr>
                <w:sz w:val="24"/>
              </w:rPr>
            </w:pPr>
            <w:r>
              <w:rPr>
                <w:sz w:val="24"/>
              </w:rPr>
              <w:t>- воспроизводит по памяти параметры электрических схем и единицы их измерения;</w:t>
            </w:r>
          </w:p>
          <w:p w:rsidR="00920242" w:rsidRDefault="00920242" w:rsidP="00DA40AE">
            <w:pPr>
              <w:rPr>
                <w:sz w:val="24"/>
              </w:rPr>
            </w:pPr>
            <w:r>
              <w:rPr>
                <w:sz w:val="24"/>
              </w:rPr>
              <w:t>- воспроизводит по памяти принципы выбора электрических и электронных устройств и приборов;</w:t>
            </w:r>
          </w:p>
          <w:p w:rsidR="00920242" w:rsidRDefault="00920242" w:rsidP="00DA40AE">
            <w:pPr>
              <w:rPr>
                <w:sz w:val="24"/>
              </w:rPr>
            </w:pPr>
            <w:r>
              <w:rPr>
                <w:sz w:val="24"/>
              </w:rPr>
              <w:t xml:space="preserve">- воспроизводит по памяти </w:t>
            </w:r>
            <w:r>
              <w:rPr>
                <w:sz w:val="24"/>
              </w:rPr>
              <w:lastRenderedPageBreak/>
              <w:t>принципы действия, устройство, основные характеристики электротехнических и электронных устройств и приборов;</w:t>
            </w:r>
          </w:p>
          <w:p w:rsidR="00920242" w:rsidRDefault="00920242" w:rsidP="00DA40AE">
            <w:pPr>
              <w:rPr>
                <w:sz w:val="24"/>
              </w:rPr>
            </w:pPr>
            <w:r>
              <w:rPr>
                <w:sz w:val="24"/>
              </w:rPr>
              <w:t>- воспроизводит по памяти свойства проводников, полупроводников, электроизоляционных, магнитных материалов;</w:t>
            </w:r>
          </w:p>
          <w:p w:rsidR="00920242" w:rsidRDefault="00920242" w:rsidP="00DA40AE">
            <w:pPr>
              <w:rPr>
                <w:sz w:val="24"/>
              </w:rPr>
            </w:pPr>
            <w:r>
              <w:rPr>
                <w:sz w:val="24"/>
              </w:rPr>
              <w:t>- воспроизводит по памяти способы получения, передачи и использования электрической энергии;</w:t>
            </w:r>
          </w:p>
          <w:p w:rsidR="00920242" w:rsidRDefault="00920242" w:rsidP="00DA40AE">
            <w:pPr>
              <w:rPr>
                <w:sz w:val="24"/>
              </w:rPr>
            </w:pPr>
            <w:r>
              <w:rPr>
                <w:sz w:val="24"/>
              </w:rPr>
              <w:t>- воспроизводит по памяти характеристики и параметры электрических и магнитных полей</w:t>
            </w:r>
          </w:p>
        </w:tc>
        <w:tc>
          <w:tcPr>
            <w:tcW w:w="3112" w:type="dxa"/>
            <w:tcBorders>
              <w:top w:val="single" w:sz="6" w:space="0" w:color="000000"/>
              <w:left w:val="single" w:sz="6" w:space="0" w:color="000000"/>
              <w:bottom w:val="single" w:sz="6" w:space="0" w:color="000000"/>
              <w:right w:val="single" w:sz="6" w:space="0" w:color="000000"/>
            </w:tcBorders>
            <w:vAlign w:val="center"/>
          </w:tcPr>
          <w:p w:rsidR="00920242" w:rsidRDefault="00920242" w:rsidP="00DA40AE">
            <w:pPr>
              <w:rPr>
                <w:sz w:val="24"/>
              </w:rPr>
            </w:pPr>
            <w:r>
              <w:rPr>
                <w:sz w:val="24"/>
              </w:rPr>
              <w:lastRenderedPageBreak/>
              <w:t>- устный опрос;</w:t>
            </w:r>
          </w:p>
          <w:p w:rsidR="00920242" w:rsidRDefault="00920242" w:rsidP="00DA40AE">
            <w:pPr>
              <w:rPr>
                <w:sz w:val="24"/>
              </w:rPr>
            </w:pPr>
            <w:r>
              <w:rPr>
                <w:sz w:val="24"/>
              </w:rPr>
              <w:t>- письменный опрос;</w:t>
            </w:r>
          </w:p>
          <w:p w:rsidR="00920242" w:rsidRDefault="00920242" w:rsidP="00DA40AE">
            <w:pPr>
              <w:rPr>
                <w:sz w:val="24"/>
              </w:rPr>
            </w:pPr>
            <w:r>
              <w:rPr>
                <w:sz w:val="24"/>
              </w:rPr>
              <w:t>- контрольная работа;</w:t>
            </w:r>
          </w:p>
          <w:p w:rsidR="00920242" w:rsidRDefault="00920242" w:rsidP="00DA40AE">
            <w:pPr>
              <w:rPr>
                <w:sz w:val="24"/>
              </w:rPr>
            </w:pPr>
            <w:r>
              <w:rPr>
                <w:sz w:val="24"/>
              </w:rPr>
              <w:t>- тестирование;</w:t>
            </w:r>
          </w:p>
          <w:p w:rsidR="00920242" w:rsidRDefault="00920242" w:rsidP="00DA40AE">
            <w:pPr>
              <w:rPr>
                <w:sz w:val="24"/>
              </w:rPr>
            </w:pPr>
            <w:r>
              <w:rPr>
                <w:sz w:val="24"/>
              </w:rPr>
              <w:t>- экзамен</w:t>
            </w:r>
          </w:p>
        </w:tc>
      </w:tr>
      <w:tr w:rsidR="00920242" w:rsidTr="00DA40AE">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rsidR="00920242" w:rsidRDefault="00920242" w:rsidP="00DA40AE">
            <w:pPr>
              <w:rPr>
                <w:b/>
                <w:sz w:val="24"/>
              </w:rPr>
            </w:pPr>
            <w:r>
              <w:rPr>
                <w:sz w:val="24"/>
              </w:rPr>
              <w:lastRenderedPageBreak/>
              <w:t>Умеет:</w:t>
            </w:r>
            <w:r>
              <w:rPr>
                <w:sz w:val="24"/>
              </w:rPr>
              <w:br/>
              <w:t>производить расчет параметров электрических цепей;</w:t>
            </w:r>
          </w:p>
          <w:p w:rsidR="00920242" w:rsidRDefault="00920242" w:rsidP="00DA40AE">
            <w:pPr>
              <w:rPr>
                <w:sz w:val="24"/>
              </w:rPr>
            </w:pPr>
            <w:r>
              <w:rPr>
                <w:sz w:val="24"/>
              </w:rPr>
              <w:t>собирать электрические схемы и проверять их работу</w:t>
            </w:r>
          </w:p>
          <w:p w:rsidR="00920242" w:rsidRDefault="00920242" w:rsidP="00DA40AE">
            <w:pPr>
              <w:rPr>
                <w:sz w:val="24"/>
              </w:rPr>
            </w:pPr>
          </w:p>
        </w:tc>
        <w:tc>
          <w:tcPr>
            <w:tcW w:w="3544" w:type="dxa"/>
            <w:tcBorders>
              <w:top w:val="single" w:sz="6" w:space="0" w:color="000000"/>
              <w:left w:val="single" w:sz="6" w:space="0" w:color="000000"/>
              <w:bottom w:val="single" w:sz="6" w:space="0" w:color="000000"/>
              <w:right w:val="single" w:sz="6" w:space="0" w:color="000000"/>
            </w:tcBorders>
            <w:vAlign w:val="center"/>
          </w:tcPr>
          <w:p w:rsidR="00920242" w:rsidRDefault="00920242" w:rsidP="00DA40AE">
            <w:pPr>
              <w:rPr>
                <w:sz w:val="24"/>
              </w:rPr>
            </w:pPr>
            <w:r>
              <w:rPr>
                <w:sz w:val="24"/>
              </w:rPr>
              <w:t>Обучающийся:</w:t>
            </w:r>
          </w:p>
          <w:p w:rsidR="00920242" w:rsidRDefault="00920242" w:rsidP="00DA40AE">
            <w:pPr>
              <w:rPr>
                <w:sz w:val="24"/>
              </w:rPr>
            </w:pPr>
            <w:r>
              <w:rPr>
                <w:sz w:val="24"/>
              </w:rPr>
              <w:t xml:space="preserve">- подбирает устройства электронной техники, электрические приборы и оборудование с определенными параметрами и характеристиками; </w:t>
            </w:r>
          </w:p>
          <w:p w:rsidR="00920242" w:rsidRDefault="00920242" w:rsidP="00DA40AE">
            <w:pPr>
              <w:rPr>
                <w:sz w:val="24"/>
              </w:rPr>
            </w:pPr>
            <w:r>
              <w:rPr>
                <w:sz w:val="24"/>
              </w:rPr>
              <w:t xml:space="preserve">- правильно эксплуатирует электрооборудование и механизмы передачи движения технологических машин и аппаратов; </w:t>
            </w:r>
          </w:p>
          <w:p w:rsidR="00920242" w:rsidRDefault="00920242" w:rsidP="00DA40AE">
            <w:pPr>
              <w:rPr>
                <w:sz w:val="24"/>
              </w:rPr>
            </w:pPr>
            <w:r>
              <w:rPr>
                <w:sz w:val="24"/>
              </w:rPr>
              <w:t xml:space="preserve">- рассчитывает параметры электрических, магнитных цепей; </w:t>
            </w:r>
          </w:p>
          <w:p w:rsidR="00920242" w:rsidRDefault="00920242" w:rsidP="00DA40AE">
            <w:pPr>
              <w:rPr>
                <w:sz w:val="24"/>
              </w:rPr>
            </w:pPr>
            <w:r>
              <w:rPr>
                <w:sz w:val="24"/>
              </w:rPr>
              <w:t xml:space="preserve">- снимает показания и пользуется электроизмерительными приборами и приспособлениями; </w:t>
            </w:r>
          </w:p>
          <w:p w:rsidR="00920242" w:rsidRDefault="00920242" w:rsidP="00DA40AE">
            <w:pPr>
              <w:rPr>
                <w:sz w:val="24"/>
              </w:rPr>
            </w:pPr>
            <w:r>
              <w:rPr>
                <w:sz w:val="24"/>
              </w:rPr>
              <w:t xml:space="preserve">- собирает электрические схемы; </w:t>
            </w:r>
          </w:p>
          <w:p w:rsidR="00920242" w:rsidRDefault="00920242" w:rsidP="00DA40AE">
            <w:pPr>
              <w:rPr>
                <w:sz w:val="24"/>
              </w:rPr>
            </w:pPr>
            <w:r>
              <w:rPr>
                <w:sz w:val="24"/>
              </w:rPr>
              <w:t>- читает принципиальные, электрические и монтажные схемы</w:t>
            </w:r>
          </w:p>
        </w:tc>
        <w:tc>
          <w:tcPr>
            <w:tcW w:w="3112" w:type="dxa"/>
            <w:tcBorders>
              <w:top w:val="single" w:sz="6" w:space="0" w:color="000000"/>
              <w:left w:val="single" w:sz="6" w:space="0" w:color="000000"/>
              <w:bottom w:val="single" w:sz="6" w:space="0" w:color="000000"/>
              <w:right w:val="single" w:sz="6" w:space="0" w:color="000000"/>
            </w:tcBorders>
            <w:vAlign w:val="center"/>
          </w:tcPr>
          <w:p w:rsidR="00920242" w:rsidRDefault="00920242" w:rsidP="00DA40AE">
            <w:pPr>
              <w:rPr>
                <w:sz w:val="24"/>
              </w:rPr>
            </w:pPr>
            <w:proofErr w:type="gramStart"/>
            <w:r>
              <w:rPr>
                <w:sz w:val="24"/>
              </w:rPr>
              <w:t xml:space="preserve">- экспертное наблюдение за деятельностью обучающихся на </w:t>
            </w:r>
            <w:r>
              <w:rPr>
                <w:sz w:val="24"/>
              </w:rPr>
              <w:t xml:space="preserve">практических </w:t>
            </w:r>
            <w:r>
              <w:rPr>
                <w:sz w:val="24"/>
              </w:rPr>
              <w:t xml:space="preserve"> занятиях;</w:t>
            </w:r>
            <w:proofErr w:type="gramEnd"/>
          </w:p>
          <w:p w:rsidR="00920242" w:rsidRDefault="00920242" w:rsidP="00DA40AE">
            <w:pPr>
              <w:rPr>
                <w:sz w:val="24"/>
              </w:rPr>
            </w:pPr>
            <w:r>
              <w:rPr>
                <w:sz w:val="24"/>
              </w:rPr>
              <w:t xml:space="preserve">- оценка результатов выполнения </w:t>
            </w:r>
            <w:r>
              <w:rPr>
                <w:sz w:val="24"/>
              </w:rPr>
              <w:t>практических</w:t>
            </w:r>
            <w:r>
              <w:rPr>
                <w:sz w:val="24"/>
              </w:rPr>
              <w:t xml:space="preserve"> работ;</w:t>
            </w:r>
          </w:p>
          <w:p w:rsidR="00920242" w:rsidRDefault="00920242" w:rsidP="00DA40AE">
            <w:pPr>
              <w:rPr>
                <w:sz w:val="24"/>
              </w:rPr>
            </w:pPr>
            <w:r>
              <w:rPr>
                <w:sz w:val="24"/>
              </w:rPr>
              <w:t>- оценка результатов выполнения самостоятельной работы;</w:t>
            </w:r>
          </w:p>
          <w:p w:rsidR="00920242" w:rsidRDefault="00920242" w:rsidP="00DA40AE">
            <w:pPr>
              <w:rPr>
                <w:sz w:val="24"/>
              </w:rPr>
            </w:pPr>
            <w:r>
              <w:rPr>
                <w:sz w:val="24"/>
              </w:rPr>
              <w:t>- контрольная работа;</w:t>
            </w:r>
          </w:p>
          <w:p w:rsidR="00920242" w:rsidRDefault="00920242" w:rsidP="00DA40AE">
            <w:pPr>
              <w:rPr>
                <w:sz w:val="24"/>
              </w:rPr>
            </w:pPr>
            <w:r>
              <w:rPr>
                <w:sz w:val="24"/>
              </w:rPr>
              <w:t>- экзамен</w:t>
            </w:r>
          </w:p>
        </w:tc>
      </w:tr>
    </w:tbl>
    <w:p w:rsidR="005E5C68" w:rsidRPr="00076E84" w:rsidRDefault="005E5C68" w:rsidP="0093568C">
      <w:pPr>
        <w:rPr>
          <w:sz w:val="24"/>
          <w:szCs w:val="24"/>
        </w:rPr>
      </w:pPr>
    </w:p>
    <w:sectPr w:rsidR="005E5C68" w:rsidRPr="00076E84" w:rsidSect="00C26DD3">
      <w:footerReference w:type="default" r:id="rId16"/>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3AA564" w15:done="0"/>
  <w15:commentEx w15:paraId="33B0E6A6" w15:done="0"/>
  <w15:commentEx w15:paraId="6A128C49" w15:done="0"/>
  <w15:commentEx w15:paraId="47B7DF3A" w15:done="0"/>
  <w15:commentEx w15:paraId="4FE4AC8A" w15:done="0"/>
  <w15:commentEx w15:paraId="795907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AA564" w16cid:durableId="2C9A47E1"/>
  <w16cid:commentId w16cid:paraId="33B0E6A6" w16cid:durableId="2C9A496F"/>
  <w16cid:commentId w16cid:paraId="6A128C49" w16cid:durableId="2A7197E7"/>
  <w16cid:commentId w16cid:paraId="47B7DF3A" w16cid:durableId="2C9A4C59"/>
  <w16cid:commentId w16cid:paraId="4FE4AC8A" w16cid:durableId="2A71A182"/>
  <w16cid:commentId w16cid:paraId="79590778" w16cid:durableId="2C9A4DF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3831" w:rsidRDefault="00B03831">
      <w:r>
        <w:separator/>
      </w:r>
    </w:p>
  </w:endnote>
  <w:endnote w:type="continuationSeparator" w:id="1">
    <w:p w:rsidR="00B03831" w:rsidRDefault="00B038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141221"/>
      <w:docPartObj>
        <w:docPartGallery w:val="Page Numbers (Bottom of Page)"/>
        <w:docPartUnique/>
      </w:docPartObj>
    </w:sdtPr>
    <w:sdtContent>
      <w:p w:rsidR="00B03831" w:rsidRDefault="00B03831">
        <w:pPr>
          <w:pStyle w:val="aa"/>
          <w:jc w:val="right"/>
        </w:pPr>
        <w:fldSimple w:instr="PAGE   \* MERGEFORMAT">
          <w:r w:rsidR="00176B40">
            <w:rPr>
              <w:noProof/>
            </w:rPr>
            <w:t>3</w:t>
          </w:r>
        </w:fldSimple>
      </w:p>
    </w:sdtContent>
  </w:sdt>
  <w:p w:rsidR="00B03831" w:rsidRDefault="00B03831">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831" w:rsidRDefault="00B03831">
    <w:pPr>
      <w:pStyle w:val="a3"/>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831" w:rsidRDefault="00B03831">
    <w:pPr>
      <w:pStyle w:val="a3"/>
      <w:spacing w:line="14" w:lineRule="auto"/>
      <w:rPr>
        <w:sz w:val="19"/>
      </w:rPr>
    </w:pPr>
    <w:r w:rsidRPr="00C26DD3">
      <w:rPr>
        <w:noProof/>
        <w:lang w:eastAsia="ru-RU"/>
      </w:rPr>
      <w:pict>
        <v:shapetype id="_x0000_t202" coordsize="21600,21600" o:spt="202" path="m,l,21600r21600,l21600,xe">
          <v:stroke joinstyle="miter"/>
          <v:path gradientshapeok="t" o:connecttype="rect"/>
        </v:shapetype>
        <v:shape id="Text Box 1" o:spid="_x0000_s4097"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rsidR="00B03831" w:rsidRDefault="00B03831">
                <w:pPr>
                  <w:spacing w:before="10"/>
                  <w:ind w:left="60"/>
                  <w:rPr>
                    <w:sz w:val="24"/>
                  </w:rPr>
                </w:pPr>
                <w:r>
                  <w:fldChar w:fldCharType="begin"/>
                </w:r>
                <w:r>
                  <w:rPr>
                    <w:sz w:val="24"/>
                  </w:rPr>
                  <w:instrText xml:space="preserve"> PAGE </w:instrText>
                </w:r>
                <w:r>
                  <w:fldChar w:fldCharType="separate"/>
                </w:r>
                <w:r w:rsidR="00176B40">
                  <w:rPr>
                    <w:noProof/>
                    <w:sz w:val="24"/>
                  </w:rPr>
                  <w:t>10</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3831" w:rsidRDefault="00B03831">
      <w:r>
        <w:separator/>
      </w:r>
    </w:p>
  </w:footnote>
  <w:footnote w:type="continuationSeparator" w:id="1">
    <w:p w:rsidR="00B03831" w:rsidRDefault="00B038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4">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5">
    <w:nsid w:val="3A2152A1"/>
    <w:multiLevelType w:val="hybridMultilevel"/>
    <w:tmpl w:val="7EB8F200"/>
    <w:lvl w:ilvl="0" w:tplc="85E4E5F8">
      <w:start w:val="1"/>
      <w:numFmt w:val="decimal"/>
      <w:lvlText w:val="%1."/>
      <w:lvlJc w:val="left"/>
      <w:pPr>
        <w:ind w:left="1137" w:hanging="286"/>
      </w:pPr>
      <w:rPr>
        <w:rFonts w:ascii="Times New Roman" w:eastAsia="Times New Roman" w:hAnsi="Times New Roman" w:cs="Times New Roman" w:hint="default"/>
        <w:b w:val="0"/>
        <w:bCs w:val="0"/>
        <w:i w:val="0"/>
        <w:iCs w:val="0"/>
        <w:w w:val="100"/>
        <w:sz w:val="24"/>
        <w:szCs w:val="24"/>
        <w:lang w:val="ru-RU" w:eastAsia="en-US" w:bidi="ar-SA"/>
      </w:rPr>
    </w:lvl>
    <w:lvl w:ilvl="1" w:tplc="F6C6B106">
      <w:start w:val="1"/>
      <w:numFmt w:val="decimal"/>
      <w:lvlText w:val="%2."/>
      <w:lvlJc w:val="left"/>
      <w:pPr>
        <w:ind w:left="875" w:hanging="425"/>
      </w:pPr>
      <w:rPr>
        <w:rFonts w:ascii="Times New Roman" w:eastAsia="Times New Roman" w:hAnsi="Times New Roman" w:cs="Times New Roman" w:hint="default"/>
        <w:b w:val="0"/>
        <w:bCs w:val="0"/>
        <w:i w:val="0"/>
        <w:iCs w:val="0"/>
        <w:w w:val="100"/>
        <w:sz w:val="24"/>
        <w:szCs w:val="24"/>
        <w:lang w:val="ru-RU" w:eastAsia="en-US" w:bidi="ar-SA"/>
      </w:rPr>
    </w:lvl>
    <w:lvl w:ilvl="2" w:tplc="CD6C67AA">
      <w:numFmt w:val="bullet"/>
      <w:lvlText w:val="•"/>
      <w:lvlJc w:val="left"/>
      <w:pPr>
        <w:ind w:left="2159" w:hanging="425"/>
      </w:pPr>
      <w:rPr>
        <w:rFonts w:hint="default"/>
        <w:lang w:val="ru-RU" w:eastAsia="en-US" w:bidi="ar-SA"/>
      </w:rPr>
    </w:lvl>
    <w:lvl w:ilvl="3" w:tplc="51C2D8A6">
      <w:numFmt w:val="bullet"/>
      <w:lvlText w:val="•"/>
      <w:lvlJc w:val="left"/>
      <w:pPr>
        <w:ind w:left="3176" w:hanging="425"/>
      </w:pPr>
      <w:rPr>
        <w:rFonts w:hint="default"/>
        <w:lang w:val="ru-RU" w:eastAsia="en-US" w:bidi="ar-SA"/>
      </w:rPr>
    </w:lvl>
    <w:lvl w:ilvl="4" w:tplc="DB7CBAE0">
      <w:numFmt w:val="bullet"/>
      <w:lvlText w:val="•"/>
      <w:lvlJc w:val="left"/>
      <w:pPr>
        <w:ind w:left="4193" w:hanging="425"/>
      </w:pPr>
      <w:rPr>
        <w:rFonts w:hint="default"/>
        <w:lang w:val="ru-RU" w:eastAsia="en-US" w:bidi="ar-SA"/>
      </w:rPr>
    </w:lvl>
    <w:lvl w:ilvl="5" w:tplc="BAB404D8">
      <w:numFmt w:val="bullet"/>
      <w:lvlText w:val="•"/>
      <w:lvlJc w:val="left"/>
      <w:pPr>
        <w:ind w:left="5210" w:hanging="425"/>
      </w:pPr>
      <w:rPr>
        <w:rFonts w:hint="default"/>
        <w:lang w:val="ru-RU" w:eastAsia="en-US" w:bidi="ar-SA"/>
      </w:rPr>
    </w:lvl>
    <w:lvl w:ilvl="6" w:tplc="3586D26E">
      <w:numFmt w:val="bullet"/>
      <w:lvlText w:val="•"/>
      <w:lvlJc w:val="left"/>
      <w:pPr>
        <w:ind w:left="6227" w:hanging="425"/>
      </w:pPr>
      <w:rPr>
        <w:rFonts w:hint="default"/>
        <w:lang w:val="ru-RU" w:eastAsia="en-US" w:bidi="ar-SA"/>
      </w:rPr>
    </w:lvl>
    <w:lvl w:ilvl="7" w:tplc="40D6C96E">
      <w:numFmt w:val="bullet"/>
      <w:lvlText w:val="•"/>
      <w:lvlJc w:val="left"/>
      <w:pPr>
        <w:ind w:left="7245" w:hanging="425"/>
      </w:pPr>
      <w:rPr>
        <w:rFonts w:hint="default"/>
        <w:lang w:val="ru-RU" w:eastAsia="en-US" w:bidi="ar-SA"/>
      </w:rPr>
    </w:lvl>
    <w:lvl w:ilvl="8" w:tplc="F66639C8">
      <w:numFmt w:val="bullet"/>
      <w:lvlText w:val="•"/>
      <w:lvlJc w:val="left"/>
      <w:pPr>
        <w:ind w:left="8262" w:hanging="425"/>
      </w:pPr>
      <w:rPr>
        <w:rFonts w:hint="default"/>
        <w:lang w:val="ru-RU" w:eastAsia="en-US" w:bidi="ar-SA"/>
      </w:rPr>
    </w:lvl>
  </w:abstractNum>
  <w:abstractNum w:abstractNumId="6">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7">
    <w:nsid w:val="45C847FF"/>
    <w:multiLevelType w:val="hybridMultilevel"/>
    <w:tmpl w:val="94E21E36"/>
    <w:lvl w:ilvl="0" w:tplc="89D422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9">
    <w:nsid w:val="53534C5E"/>
    <w:multiLevelType w:val="hybridMultilevel"/>
    <w:tmpl w:val="D6564E16"/>
    <w:lvl w:ilvl="0" w:tplc="3F8893A4">
      <w:start w:val="2"/>
      <w:numFmt w:val="decimal"/>
      <w:lvlText w:val="%1."/>
      <w:lvlJc w:val="left"/>
      <w:pPr>
        <w:ind w:left="1136" w:hanging="286"/>
      </w:pPr>
      <w:rPr>
        <w:rFonts w:ascii="Times New Roman" w:eastAsia="Times New Roman" w:hAnsi="Times New Roman" w:cs="Times New Roman" w:hint="default"/>
        <w:b w:val="0"/>
        <w:bCs w:val="0"/>
        <w:i w:val="0"/>
        <w:iCs w:val="0"/>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1">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2">
    <w:nsid w:val="5CD06368"/>
    <w:multiLevelType w:val="hybridMultilevel"/>
    <w:tmpl w:val="B9EAE100"/>
    <w:lvl w:ilvl="0" w:tplc="3A9848F0">
      <w:start w:val="1"/>
      <w:numFmt w:val="decimal"/>
      <w:lvlText w:val="%1."/>
      <w:lvlJc w:val="left"/>
      <w:pPr>
        <w:ind w:left="1181" w:hanging="360"/>
      </w:pPr>
      <w:rPr>
        <w:rFonts w:ascii="Times New Roman" w:eastAsia="Times New Roman" w:hAnsi="Times New Roman" w:cs="Times New Roman" w:hint="default"/>
        <w:b w:val="0"/>
        <w:bCs w:val="0"/>
        <w:i w:val="0"/>
        <w:iCs w:val="0"/>
        <w:w w:val="100"/>
        <w:sz w:val="24"/>
        <w:szCs w:val="24"/>
        <w:lang w:val="ru-RU" w:eastAsia="en-US" w:bidi="ar-SA"/>
      </w:rPr>
    </w:lvl>
    <w:lvl w:ilvl="1" w:tplc="83F85E8C">
      <w:numFmt w:val="bullet"/>
      <w:lvlText w:val="•"/>
      <w:lvlJc w:val="left"/>
      <w:pPr>
        <w:ind w:left="2088" w:hanging="360"/>
      </w:pPr>
      <w:rPr>
        <w:rFonts w:hint="default"/>
        <w:lang w:val="ru-RU" w:eastAsia="en-US" w:bidi="ar-SA"/>
      </w:rPr>
    </w:lvl>
    <w:lvl w:ilvl="2" w:tplc="AAA4EE82">
      <w:numFmt w:val="bullet"/>
      <w:lvlText w:val="•"/>
      <w:lvlJc w:val="left"/>
      <w:pPr>
        <w:ind w:left="2997" w:hanging="360"/>
      </w:pPr>
      <w:rPr>
        <w:rFonts w:hint="default"/>
        <w:lang w:val="ru-RU" w:eastAsia="en-US" w:bidi="ar-SA"/>
      </w:rPr>
    </w:lvl>
    <w:lvl w:ilvl="3" w:tplc="A446B7A2">
      <w:numFmt w:val="bullet"/>
      <w:lvlText w:val="•"/>
      <w:lvlJc w:val="left"/>
      <w:pPr>
        <w:ind w:left="3905" w:hanging="360"/>
      </w:pPr>
      <w:rPr>
        <w:rFonts w:hint="default"/>
        <w:lang w:val="ru-RU" w:eastAsia="en-US" w:bidi="ar-SA"/>
      </w:rPr>
    </w:lvl>
    <w:lvl w:ilvl="4" w:tplc="615204AE">
      <w:numFmt w:val="bullet"/>
      <w:lvlText w:val="•"/>
      <w:lvlJc w:val="left"/>
      <w:pPr>
        <w:ind w:left="4814" w:hanging="360"/>
      </w:pPr>
      <w:rPr>
        <w:rFonts w:hint="default"/>
        <w:lang w:val="ru-RU" w:eastAsia="en-US" w:bidi="ar-SA"/>
      </w:rPr>
    </w:lvl>
    <w:lvl w:ilvl="5" w:tplc="C6D43420">
      <w:numFmt w:val="bullet"/>
      <w:lvlText w:val="•"/>
      <w:lvlJc w:val="left"/>
      <w:pPr>
        <w:ind w:left="5723" w:hanging="360"/>
      </w:pPr>
      <w:rPr>
        <w:rFonts w:hint="default"/>
        <w:lang w:val="ru-RU" w:eastAsia="en-US" w:bidi="ar-SA"/>
      </w:rPr>
    </w:lvl>
    <w:lvl w:ilvl="6" w:tplc="355EE3F0">
      <w:numFmt w:val="bullet"/>
      <w:lvlText w:val="•"/>
      <w:lvlJc w:val="left"/>
      <w:pPr>
        <w:ind w:left="6631" w:hanging="360"/>
      </w:pPr>
      <w:rPr>
        <w:rFonts w:hint="default"/>
        <w:lang w:val="ru-RU" w:eastAsia="en-US" w:bidi="ar-SA"/>
      </w:rPr>
    </w:lvl>
    <w:lvl w:ilvl="7" w:tplc="204C643A">
      <w:numFmt w:val="bullet"/>
      <w:lvlText w:val="•"/>
      <w:lvlJc w:val="left"/>
      <w:pPr>
        <w:ind w:left="7540" w:hanging="360"/>
      </w:pPr>
      <w:rPr>
        <w:rFonts w:hint="default"/>
        <w:lang w:val="ru-RU" w:eastAsia="en-US" w:bidi="ar-SA"/>
      </w:rPr>
    </w:lvl>
    <w:lvl w:ilvl="8" w:tplc="5C64EB10">
      <w:numFmt w:val="bullet"/>
      <w:lvlText w:val="•"/>
      <w:lvlJc w:val="left"/>
      <w:pPr>
        <w:ind w:left="8449" w:hanging="360"/>
      </w:pPr>
      <w:rPr>
        <w:rFonts w:hint="default"/>
        <w:lang w:val="ru-RU" w:eastAsia="en-US" w:bidi="ar-SA"/>
      </w:rPr>
    </w:lvl>
  </w:abstractNum>
  <w:abstractNum w:abstractNumId="13">
    <w:nsid w:val="66CE3305"/>
    <w:multiLevelType w:val="hybridMultilevel"/>
    <w:tmpl w:val="F6C225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EEC34E5"/>
    <w:multiLevelType w:val="multilevel"/>
    <w:tmpl w:val="CEF4F540"/>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start w:val="1"/>
      <w:numFmt w:val="bullet"/>
      <w:lvlText w:val=""/>
      <w:lvlJc w:val="left"/>
      <w:pPr>
        <w:ind w:left="1093" w:hanging="164"/>
      </w:pPr>
      <w:rPr>
        <w:rFonts w:ascii="Symbol" w:hAnsi="Symbol"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15">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0"/>
  </w:num>
  <w:num w:numId="2">
    <w:abstractNumId w:val="1"/>
  </w:num>
  <w:num w:numId="3">
    <w:abstractNumId w:val="4"/>
  </w:num>
  <w:num w:numId="4">
    <w:abstractNumId w:val="0"/>
  </w:num>
  <w:num w:numId="5">
    <w:abstractNumId w:val="6"/>
  </w:num>
  <w:num w:numId="6">
    <w:abstractNumId w:val="8"/>
  </w:num>
  <w:num w:numId="7">
    <w:abstractNumId w:val="2"/>
  </w:num>
  <w:num w:numId="8">
    <w:abstractNumId w:val="11"/>
  </w:num>
  <w:num w:numId="9">
    <w:abstractNumId w:val="3"/>
  </w:num>
  <w:num w:numId="10">
    <w:abstractNumId w:val="15"/>
  </w:num>
  <w:num w:numId="11">
    <w:abstractNumId w:val="7"/>
  </w:num>
  <w:num w:numId="12">
    <w:abstractNumId w:val="14"/>
  </w:num>
  <w:num w:numId="13">
    <w:abstractNumId w:val="5"/>
  </w:num>
  <w:num w:numId="14">
    <w:abstractNumId w:val="9"/>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ulTrailSpace/>
  </w:compat>
  <w:rsids>
    <w:rsidRoot w:val="003A4674"/>
    <w:rsid w:val="00006B09"/>
    <w:rsid w:val="00020C81"/>
    <w:rsid w:val="00020CD2"/>
    <w:rsid w:val="00037063"/>
    <w:rsid w:val="00040CF2"/>
    <w:rsid w:val="00043B45"/>
    <w:rsid w:val="00054369"/>
    <w:rsid w:val="00072B1F"/>
    <w:rsid w:val="00072C7A"/>
    <w:rsid w:val="00076E84"/>
    <w:rsid w:val="000862D7"/>
    <w:rsid w:val="00096CFB"/>
    <w:rsid w:val="000C1F86"/>
    <w:rsid w:val="000C742E"/>
    <w:rsid w:val="000E2C6F"/>
    <w:rsid w:val="000E38E0"/>
    <w:rsid w:val="00101449"/>
    <w:rsid w:val="001206C5"/>
    <w:rsid w:val="001255E3"/>
    <w:rsid w:val="0014645B"/>
    <w:rsid w:val="00154507"/>
    <w:rsid w:val="00176B40"/>
    <w:rsid w:val="0018486E"/>
    <w:rsid w:val="00190063"/>
    <w:rsid w:val="00196DC3"/>
    <w:rsid w:val="001A5326"/>
    <w:rsid w:val="001A6DC7"/>
    <w:rsid w:val="001A7EC1"/>
    <w:rsid w:val="001B5390"/>
    <w:rsid w:val="001C7431"/>
    <w:rsid w:val="001D067E"/>
    <w:rsid w:val="001D78D7"/>
    <w:rsid w:val="001F1E9B"/>
    <w:rsid w:val="00201357"/>
    <w:rsid w:val="00204822"/>
    <w:rsid w:val="002156E8"/>
    <w:rsid w:val="00250BBF"/>
    <w:rsid w:val="002B680C"/>
    <w:rsid w:val="002C7CDF"/>
    <w:rsid w:val="002D5D9D"/>
    <w:rsid w:val="00313E2C"/>
    <w:rsid w:val="00331CCD"/>
    <w:rsid w:val="00332CB9"/>
    <w:rsid w:val="003334BA"/>
    <w:rsid w:val="00341454"/>
    <w:rsid w:val="00374889"/>
    <w:rsid w:val="00375A24"/>
    <w:rsid w:val="003A4674"/>
    <w:rsid w:val="003E4202"/>
    <w:rsid w:val="004059D4"/>
    <w:rsid w:val="00433BD3"/>
    <w:rsid w:val="00452E1E"/>
    <w:rsid w:val="0046766A"/>
    <w:rsid w:val="00483B5D"/>
    <w:rsid w:val="004B6977"/>
    <w:rsid w:val="004B7B50"/>
    <w:rsid w:val="004C59C5"/>
    <w:rsid w:val="004E0E29"/>
    <w:rsid w:val="004F1D57"/>
    <w:rsid w:val="004F3BF1"/>
    <w:rsid w:val="00516E4C"/>
    <w:rsid w:val="0054071A"/>
    <w:rsid w:val="00563787"/>
    <w:rsid w:val="005A5BB7"/>
    <w:rsid w:val="005B2EAF"/>
    <w:rsid w:val="005D07D2"/>
    <w:rsid w:val="005D1EAA"/>
    <w:rsid w:val="005E5C68"/>
    <w:rsid w:val="00625F0D"/>
    <w:rsid w:val="00636113"/>
    <w:rsid w:val="00636A35"/>
    <w:rsid w:val="00640F4A"/>
    <w:rsid w:val="006434E5"/>
    <w:rsid w:val="00673F64"/>
    <w:rsid w:val="006772D0"/>
    <w:rsid w:val="006A3CD1"/>
    <w:rsid w:val="006C2A70"/>
    <w:rsid w:val="006C32D9"/>
    <w:rsid w:val="006C5056"/>
    <w:rsid w:val="006D20D3"/>
    <w:rsid w:val="006F14DF"/>
    <w:rsid w:val="006F29C7"/>
    <w:rsid w:val="006F72EC"/>
    <w:rsid w:val="00732D29"/>
    <w:rsid w:val="00745825"/>
    <w:rsid w:val="00797BB5"/>
    <w:rsid w:val="007F1978"/>
    <w:rsid w:val="0080398B"/>
    <w:rsid w:val="0082187C"/>
    <w:rsid w:val="0083691D"/>
    <w:rsid w:val="00840CB7"/>
    <w:rsid w:val="008608D8"/>
    <w:rsid w:val="008640A2"/>
    <w:rsid w:val="0087577D"/>
    <w:rsid w:val="008969D7"/>
    <w:rsid w:val="008E03ED"/>
    <w:rsid w:val="0090347F"/>
    <w:rsid w:val="00920242"/>
    <w:rsid w:val="00932AAF"/>
    <w:rsid w:val="0093568C"/>
    <w:rsid w:val="00942E3E"/>
    <w:rsid w:val="00973D2B"/>
    <w:rsid w:val="009863F2"/>
    <w:rsid w:val="00987EA6"/>
    <w:rsid w:val="009C5375"/>
    <w:rsid w:val="009D2611"/>
    <w:rsid w:val="00A117BF"/>
    <w:rsid w:val="00A448AC"/>
    <w:rsid w:val="00A72331"/>
    <w:rsid w:val="00A854AA"/>
    <w:rsid w:val="00AA2451"/>
    <w:rsid w:val="00AA4C35"/>
    <w:rsid w:val="00AB075C"/>
    <w:rsid w:val="00AC5756"/>
    <w:rsid w:val="00AE1D71"/>
    <w:rsid w:val="00AE2383"/>
    <w:rsid w:val="00AE32CD"/>
    <w:rsid w:val="00AE6770"/>
    <w:rsid w:val="00AE7BE9"/>
    <w:rsid w:val="00B03831"/>
    <w:rsid w:val="00B17A25"/>
    <w:rsid w:val="00B20EB0"/>
    <w:rsid w:val="00B53671"/>
    <w:rsid w:val="00B72818"/>
    <w:rsid w:val="00B9484B"/>
    <w:rsid w:val="00BB095B"/>
    <w:rsid w:val="00BB4144"/>
    <w:rsid w:val="00BC6BD1"/>
    <w:rsid w:val="00BD2AEE"/>
    <w:rsid w:val="00BD3580"/>
    <w:rsid w:val="00BF1C3C"/>
    <w:rsid w:val="00BF5DC5"/>
    <w:rsid w:val="00BF644C"/>
    <w:rsid w:val="00C214FD"/>
    <w:rsid w:val="00C26DD3"/>
    <w:rsid w:val="00C424D9"/>
    <w:rsid w:val="00C429E4"/>
    <w:rsid w:val="00C43E9E"/>
    <w:rsid w:val="00C525CF"/>
    <w:rsid w:val="00C52FF2"/>
    <w:rsid w:val="00C66E88"/>
    <w:rsid w:val="00C73C22"/>
    <w:rsid w:val="00C84E1E"/>
    <w:rsid w:val="00CC7573"/>
    <w:rsid w:val="00CE0968"/>
    <w:rsid w:val="00CE40C6"/>
    <w:rsid w:val="00CF75B6"/>
    <w:rsid w:val="00D238CC"/>
    <w:rsid w:val="00D25DFF"/>
    <w:rsid w:val="00D56ABD"/>
    <w:rsid w:val="00D67AD1"/>
    <w:rsid w:val="00DF52B7"/>
    <w:rsid w:val="00E042B1"/>
    <w:rsid w:val="00E43E43"/>
    <w:rsid w:val="00E80636"/>
    <w:rsid w:val="00E8792E"/>
    <w:rsid w:val="00E93A1D"/>
    <w:rsid w:val="00EC0D31"/>
    <w:rsid w:val="00ED383C"/>
    <w:rsid w:val="00F157F0"/>
    <w:rsid w:val="00F326B5"/>
    <w:rsid w:val="00F32972"/>
    <w:rsid w:val="00F71E7F"/>
    <w:rsid w:val="00F82B76"/>
    <w:rsid w:val="00F8775B"/>
    <w:rsid w:val="00FA0338"/>
    <w:rsid w:val="00FA49D1"/>
    <w:rsid w:val="00FB18B0"/>
    <w:rsid w:val="00FB57B8"/>
    <w:rsid w:val="00FD662E"/>
    <w:rsid w:val="00FE1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rsid w:val="00C26DD3"/>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26DD3"/>
    <w:tblPr>
      <w:tblInd w:w="0" w:type="dxa"/>
      <w:tblCellMar>
        <w:top w:w="0" w:type="dxa"/>
        <w:left w:w="0" w:type="dxa"/>
        <w:bottom w:w="0" w:type="dxa"/>
        <w:right w:w="0" w:type="dxa"/>
      </w:tblCellMar>
    </w:tblPr>
  </w:style>
  <w:style w:type="paragraph" w:styleId="10">
    <w:name w:val="toc 1"/>
    <w:basedOn w:val="a"/>
    <w:uiPriority w:val="1"/>
    <w:qFormat/>
    <w:rsid w:val="00C26DD3"/>
    <w:pPr>
      <w:spacing w:before="247"/>
      <w:ind w:left="222" w:hanging="213"/>
    </w:pPr>
    <w:rPr>
      <w:sz w:val="28"/>
      <w:szCs w:val="28"/>
    </w:rPr>
  </w:style>
  <w:style w:type="paragraph" w:styleId="a3">
    <w:name w:val="Body Text"/>
    <w:basedOn w:val="a"/>
    <w:uiPriority w:val="1"/>
    <w:qFormat/>
    <w:rsid w:val="00C26DD3"/>
    <w:rPr>
      <w:sz w:val="28"/>
      <w:szCs w:val="28"/>
    </w:rPr>
  </w:style>
  <w:style w:type="paragraph" w:styleId="a4">
    <w:name w:val="List Paragraph"/>
    <w:basedOn w:val="a"/>
    <w:uiPriority w:val="1"/>
    <w:qFormat/>
    <w:rsid w:val="00C26DD3"/>
    <w:pPr>
      <w:ind w:left="222" w:hanging="164"/>
    </w:pPr>
  </w:style>
  <w:style w:type="paragraph" w:customStyle="1" w:styleId="TableParagraph">
    <w:name w:val="Table Paragraph"/>
    <w:basedOn w:val="a"/>
    <w:uiPriority w:val="1"/>
    <w:qFormat/>
    <w:rsid w:val="00C26DD3"/>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4">
    <w:name w:val="Пример."/>
    <w:basedOn w:val="a"/>
    <w:next w:val="a"/>
    <w:rsid w:val="00AC5756"/>
    <w:pPr>
      <w:autoSpaceDE/>
      <w:autoSpaceDN/>
      <w:spacing w:before="240" w:after="240" w:line="360" w:lineRule="auto"/>
      <w:ind w:left="420" w:right="420" w:firstLine="300"/>
      <w:jc w:val="both"/>
    </w:pPr>
    <w:rPr>
      <w:color w:val="000000"/>
      <w:sz w:val="24"/>
      <w:szCs w:val="20"/>
      <w:shd w:val="clear" w:color="auto" w:fill="F5F3DA"/>
      <w:lang w:eastAsia="ru-RU"/>
    </w:rPr>
  </w:style>
  <w:style w:type="paragraph" w:customStyle="1" w:styleId="22">
    <w:name w:val="Гиперссылка2"/>
    <w:rsid w:val="009C5375"/>
    <w:pPr>
      <w:widowControl/>
      <w:autoSpaceDE/>
      <w:autoSpaceDN/>
    </w:pPr>
    <w:rPr>
      <w:rFonts w:eastAsia="Times New Roman" w:cs="Times New Roman"/>
      <w:color w:val="0000FF"/>
      <w:szCs w:val="20"/>
      <w:u w:val="single"/>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68694968">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76566554">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6665580">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448011817">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808860864">
      <w:bodyDiv w:val="1"/>
      <w:marLeft w:val="0"/>
      <w:marRight w:val="0"/>
      <w:marTop w:val="0"/>
      <w:marBottom w:val="0"/>
      <w:divBdr>
        <w:top w:val="none" w:sz="0" w:space="0" w:color="auto"/>
        <w:left w:val="none" w:sz="0" w:space="0" w:color="auto"/>
        <w:bottom w:val="none" w:sz="0" w:space="0" w:color="auto"/>
        <w:right w:val="none" w:sz="0" w:space="0" w:color="auto"/>
      </w:divBdr>
    </w:div>
    <w:div w:id="1231892824">
      <w:bodyDiv w:val="1"/>
      <w:marLeft w:val="0"/>
      <w:marRight w:val="0"/>
      <w:marTop w:val="0"/>
      <w:marBottom w:val="0"/>
      <w:divBdr>
        <w:top w:val="none" w:sz="0" w:space="0" w:color="auto"/>
        <w:left w:val="none" w:sz="0" w:space="0" w:color="auto"/>
        <w:bottom w:val="none" w:sz="0" w:space="0" w:color="auto"/>
        <w:right w:val="none" w:sz="0" w:space="0" w:color="auto"/>
      </w:divBdr>
    </w:div>
    <w:div w:id="1253777062">
      <w:bodyDiv w:val="1"/>
      <w:marLeft w:val="0"/>
      <w:marRight w:val="0"/>
      <w:marTop w:val="0"/>
      <w:marBottom w:val="0"/>
      <w:divBdr>
        <w:top w:val="none" w:sz="0" w:space="0" w:color="auto"/>
        <w:left w:val="none" w:sz="0" w:space="0" w:color="auto"/>
        <w:bottom w:val="none" w:sz="0" w:space="0" w:color="auto"/>
        <w:right w:val="none" w:sz="0" w:space="0" w:color="auto"/>
      </w:divBdr>
    </w:div>
    <w:div w:id="1506020735">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636405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 w:id="1683699737">
      <w:bodyDiv w:val="1"/>
      <w:marLeft w:val="0"/>
      <w:marRight w:val="0"/>
      <w:marTop w:val="0"/>
      <w:marBottom w:val="0"/>
      <w:divBdr>
        <w:top w:val="none" w:sz="0" w:space="0" w:color="auto"/>
        <w:left w:val="none" w:sz="0" w:space="0" w:color="auto"/>
        <w:bottom w:val="none" w:sz="0" w:space="0" w:color="auto"/>
        <w:right w:val="none" w:sz="0" w:space="0" w:color="auto"/>
      </w:divBdr>
    </w:div>
    <w:div w:id="1738740542">
      <w:bodyDiv w:val="1"/>
      <w:marLeft w:val="0"/>
      <w:marRight w:val="0"/>
      <w:marTop w:val="0"/>
      <w:marBottom w:val="0"/>
      <w:divBdr>
        <w:top w:val="none" w:sz="0" w:space="0" w:color="auto"/>
        <w:left w:val="none" w:sz="0" w:space="0" w:color="auto"/>
        <w:bottom w:val="none" w:sz="0" w:space="0" w:color="auto"/>
        <w:right w:val="none" w:sz="0" w:space="0" w:color="auto"/>
      </w:divBdr>
    </w:div>
    <w:div w:id="1871067369">
      <w:bodyDiv w:val="1"/>
      <w:marLeft w:val="0"/>
      <w:marRight w:val="0"/>
      <w:marTop w:val="0"/>
      <w:marBottom w:val="0"/>
      <w:divBdr>
        <w:top w:val="none" w:sz="0" w:space="0" w:color="auto"/>
        <w:left w:val="none" w:sz="0" w:space="0" w:color="auto"/>
        <w:bottom w:val="none" w:sz="0" w:space="0" w:color="auto"/>
        <w:right w:val="none" w:sz="0" w:space="0" w:color="auto"/>
      </w:divBdr>
    </w:div>
    <w:div w:id="1910846822">
      <w:bodyDiv w:val="1"/>
      <w:marLeft w:val="0"/>
      <w:marRight w:val="0"/>
      <w:marTop w:val="0"/>
      <w:marBottom w:val="0"/>
      <w:divBdr>
        <w:top w:val="none" w:sz="0" w:space="0" w:color="auto"/>
        <w:left w:val="none" w:sz="0" w:space="0" w:color="auto"/>
        <w:bottom w:val="none" w:sz="0" w:space="0" w:color="auto"/>
        <w:right w:val="none" w:sz="0" w:space="0" w:color="auto"/>
      </w:divBdr>
    </w:div>
    <w:div w:id="2048917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znanium.ru/catalog/product/2166878"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znanium.ru/catalog/product/216194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7125" TargetMode="External"/><Relationship Id="rId5" Type="http://schemas.openxmlformats.org/officeDocument/2006/relationships/webSettings" Target="webSettings.xml"/><Relationship Id="rId15" Type="http://schemas.openxmlformats.org/officeDocument/2006/relationships/hyperlink" Target="http://electrolibrary.info/" TargetMode="External"/><Relationship Id="rId10" Type="http://schemas.openxmlformats.org/officeDocument/2006/relationships/footer" Target="foot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ektro.elekrtozavod.ru/"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5839D-FFF3-4E2F-9A6B-C5448298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2723</Words>
  <Characters>15525</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Светлана</cp:lastModifiedBy>
  <cp:revision>14</cp:revision>
  <cp:lastPrinted>2022-12-19T05:58:00Z</cp:lastPrinted>
  <dcterms:created xsi:type="dcterms:W3CDTF">2025-10-16T08:57:00Z</dcterms:created>
  <dcterms:modified xsi:type="dcterms:W3CDTF">2025-10-20T14:19:00Z</dcterms:modified>
</cp:coreProperties>
</file>